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D3" w:rsidRDefault="006868D3" w:rsidP="006868D3">
      <w:pPr>
        <w:ind w:left="284"/>
        <w:rPr>
          <w:b/>
          <w:bCs/>
          <w:noProof/>
          <w:lang w:eastAsia="ru-RU"/>
        </w:rPr>
      </w:pPr>
      <w:r>
        <w:rPr>
          <w:noProof/>
          <w:lang w:eastAsia="ru-RU"/>
        </w:rPr>
        <w:drawing>
          <wp:anchor distT="0" distB="0" distL="114300" distR="114300" simplePos="0" relativeHeight="251658240" behindDoc="1" locked="0" layoutInCell="1" allowOverlap="1" wp14:anchorId="3DA39C8D" wp14:editId="48B9A317">
            <wp:simplePos x="0" y="0"/>
            <wp:positionH relativeFrom="column">
              <wp:posOffset>-666750</wp:posOffset>
            </wp:positionH>
            <wp:positionV relativeFrom="paragraph">
              <wp:posOffset>-640080</wp:posOffset>
            </wp:positionV>
            <wp:extent cx="7448550" cy="10521315"/>
            <wp:effectExtent l="0" t="0" r="0" b="0"/>
            <wp:wrapNone/>
            <wp:docPr id="3" name="Рисунок 3" descr="https://fsd.multiurok.ru/html/2019/09/20/s_5d84dac9a93fa/120828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9/20/s_5d84dac9a93fa/1208284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8550" cy="10521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8D3" w:rsidRDefault="006868D3" w:rsidP="006868D3">
      <w:pPr>
        <w:ind w:left="284"/>
        <w:rPr>
          <w:b/>
          <w:bCs/>
          <w:noProof/>
          <w:lang w:eastAsia="ru-RU"/>
        </w:rPr>
      </w:pPr>
    </w:p>
    <w:p w:rsidR="006868D3" w:rsidRDefault="006868D3" w:rsidP="006868D3">
      <w:pPr>
        <w:ind w:left="284"/>
        <w:rPr>
          <w:b/>
          <w:bCs/>
          <w:noProof/>
          <w:lang w:eastAsia="ru-RU"/>
        </w:rPr>
      </w:pPr>
      <w:r>
        <w:rPr>
          <w:noProof/>
        </w:rPr>
        <mc:AlternateContent>
          <mc:Choice Requires="wps">
            <w:drawing>
              <wp:anchor distT="0" distB="0" distL="114300" distR="114300" simplePos="0" relativeHeight="251662336" behindDoc="0" locked="0" layoutInCell="1" allowOverlap="1" wp14:anchorId="14B28957" wp14:editId="204B9C3C">
                <wp:simplePos x="0" y="0"/>
                <wp:positionH relativeFrom="column">
                  <wp:posOffset>333375</wp:posOffset>
                </wp:positionH>
                <wp:positionV relativeFrom="paragraph">
                  <wp:posOffset>88900</wp:posOffset>
                </wp:positionV>
                <wp:extent cx="6036310" cy="3400425"/>
                <wp:effectExtent l="0" t="0" r="0" b="9525"/>
                <wp:wrapNone/>
                <wp:docPr id="4" name="Поле 4"/>
                <wp:cNvGraphicFramePr/>
                <a:graphic xmlns:a="http://schemas.openxmlformats.org/drawingml/2006/main">
                  <a:graphicData uri="http://schemas.microsoft.com/office/word/2010/wordprocessingShape">
                    <wps:wsp>
                      <wps:cNvSpPr txBox="1"/>
                      <wps:spPr>
                        <a:xfrm>
                          <a:off x="0" y="0"/>
                          <a:ext cx="6036310" cy="3400425"/>
                        </a:xfrm>
                        <a:prstGeom prst="rect">
                          <a:avLst/>
                        </a:prstGeom>
                        <a:noFill/>
                        <a:ln>
                          <a:noFill/>
                        </a:ln>
                        <a:effectLst/>
                      </wps:spPr>
                      <wps:txbx>
                        <w:txbxContent>
                          <w:p w:rsidR="006868D3" w:rsidRPr="006868D3" w:rsidRDefault="006868D3" w:rsidP="006868D3">
                            <w:pPr>
                              <w:jc w:val="center"/>
                              <w:rPr>
                                <w:rFonts w:ascii="Arial Black" w:hAnsi="Arial Black" w:cs="Times New Roman"/>
                                <w:b/>
                                <w:bCs/>
                                <w:noProof/>
                                <w:color w:val="3399FF"/>
                                <w:spacing w:val="60"/>
                                <w:sz w:val="56"/>
                                <w:szCs w:val="5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6868D3">
                              <w:rPr>
                                <w:rFonts w:ascii="Arial Black" w:hAnsi="Arial Black" w:cs="Times New Roman"/>
                                <w:b/>
                                <w:bCs/>
                                <w:noProof/>
                                <w:color w:val="3399FF"/>
                                <w:spacing w:val="60"/>
                                <w:sz w:val="56"/>
                                <w:szCs w:val="56"/>
                                <w:lang w:eastAsia="ru-RU"/>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«Роль семьи в воспитании нравственных и патриотических чувств у дошкольников»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6.25pt;margin-top:7pt;width:475.3pt;height:26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" filled="f" stroked="f">
                <v:fill o:detectmouseclick="t"/>
                <v:textbox>
                  <w:txbxContent>
                    <w:p w:rsidR="006868D3" w:rsidRPr="006868D3" w:rsidRDefault="006868D3" w:rsidP="006868D3">
                      <w:pPr>
                        <w:jc w:val="center"/>
                        <w:rPr>
                          <w:rFonts w:ascii="Arial Black" w:hAnsi="Arial Black" w:cs="Times New Roman"/>
                          <w:b/>
                          <w:bCs/>
                          <w:noProof/>
                          <w:color w:val="3399FF"/>
                          <w:spacing w:val="60"/>
                          <w:sz w:val="56"/>
                          <w:szCs w:val="5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6868D3">
                        <w:rPr>
                          <w:rFonts w:ascii="Arial Black" w:hAnsi="Arial Black" w:cs="Times New Roman"/>
                          <w:b/>
                          <w:bCs/>
                          <w:noProof/>
                          <w:color w:val="3399FF"/>
                          <w:spacing w:val="60"/>
                          <w:sz w:val="56"/>
                          <w:szCs w:val="56"/>
                          <w:lang w:eastAsia="ru-RU"/>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«Роль семьи в воспитании нравственных и патриотических чувств у дошкольников»</w:t>
                      </w:r>
                    </w:p>
                  </w:txbxContent>
                </v:textbox>
              </v:shape>
            </w:pict>
          </mc:Fallback>
        </mc:AlternateContent>
      </w: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6868D3" w:rsidP="006868D3">
      <w:pPr>
        <w:ind w:left="284"/>
        <w:rPr>
          <w:b/>
          <w:bCs/>
          <w:noProof/>
          <w:lang w:eastAsia="ru-RU"/>
        </w:rPr>
      </w:pPr>
    </w:p>
    <w:p w:rsidR="006868D3" w:rsidRDefault="00BA10E6" w:rsidP="006868D3">
      <w:pPr>
        <w:ind w:left="284"/>
        <w:rPr>
          <w:b/>
          <w:bCs/>
          <w:noProof/>
          <w:lang w:eastAsia="ru-RU"/>
        </w:rPr>
      </w:pPr>
      <w:r>
        <w:rPr>
          <w:noProof/>
        </w:rPr>
        <mc:AlternateContent>
          <mc:Choice Requires="wps">
            <w:drawing>
              <wp:anchor distT="0" distB="0" distL="114300" distR="114300" simplePos="0" relativeHeight="251664384" behindDoc="0" locked="0" layoutInCell="1" allowOverlap="1" wp14:anchorId="0FB5642B" wp14:editId="3CD08C34">
                <wp:simplePos x="0" y="0"/>
                <wp:positionH relativeFrom="column">
                  <wp:posOffset>1666875</wp:posOffset>
                </wp:positionH>
                <wp:positionV relativeFrom="paragraph">
                  <wp:posOffset>105410</wp:posOffset>
                </wp:positionV>
                <wp:extent cx="1828800" cy="47625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476250"/>
                        </a:xfrm>
                        <a:prstGeom prst="rect">
                          <a:avLst/>
                        </a:prstGeom>
                        <a:noFill/>
                        <a:ln>
                          <a:noFill/>
                        </a:ln>
                        <a:effectLst/>
                      </wps:spPr>
                      <wps:txbx>
                        <w:txbxContent>
                          <w:p w:rsidR="006868D3" w:rsidRDefault="006868D3" w:rsidP="00BA10E6">
                            <w:pPr>
                              <w:jc w:val="right"/>
                              <w:rPr>
                                <w:rFonts w:ascii="Arial Black" w:hAnsi="Arial Black" w:cs="Times New Roman"/>
                                <w:b/>
                                <w:bCs/>
                                <w:noProof/>
                                <w:sz w:val="32"/>
                                <w:szCs w:val="32"/>
                                <w:lang w:eastAsia="ru-RU"/>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A10E6">
                              <w:rPr>
                                <w:rFonts w:ascii="Arial Black" w:hAnsi="Arial Black" w:cs="Times New Roman"/>
                                <w:b/>
                                <w:bCs/>
                                <w:noProof/>
                                <w:sz w:val="32"/>
                                <w:szCs w:val="32"/>
                                <w:lang w:eastAsia="ru-RU"/>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Консультация для родителей</w:t>
                            </w:r>
                          </w:p>
                          <w:p w:rsidR="00BA10E6" w:rsidRDefault="00BA10E6" w:rsidP="00BA10E6">
                            <w:pPr>
                              <w:jc w:val="right"/>
                              <w:rPr>
                                <w:rFonts w:ascii="Arial Black" w:hAnsi="Arial Black" w:cs="Times New Roman"/>
                                <w:b/>
                                <w:bCs/>
                                <w:noProof/>
                                <w:sz w:val="32"/>
                                <w:szCs w:val="32"/>
                                <w:lang w:eastAsia="ru-RU"/>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A10E6" w:rsidRPr="00BA10E6" w:rsidRDefault="00BA10E6" w:rsidP="00BA10E6">
                            <w:pPr>
                              <w:jc w:val="right"/>
                              <w:rPr>
                                <w:rFonts w:ascii="Arial Black" w:hAnsi="Arial Black" w:cs="Times New Roman"/>
                                <w:b/>
                                <w:bCs/>
                                <w:noProof/>
                                <w:sz w:val="32"/>
                                <w:szCs w:val="3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1" o:spid="_x0000_s1027" type="#_x0000_t202" style="position:absolute;left:0;text-align:left;margin-left:131.25pt;margin-top:8.3pt;width:2in;height:3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" filled="f" stroked="f">
                <v:fill o:detectmouseclick="t"/>
                <v:textbox>
                  <w:txbxContent>
                    <w:p w:rsidR="006868D3" w:rsidRDefault="006868D3" w:rsidP="00BA10E6">
                      <w:pPr>
                        <w:jc w:val="right"/>
                        <w:rPr>
                          <w:rFonts w:ascii="Arial Black" w:hAnsi="Arial Black" w:cs="Times New Roman"/>
                          <w:b/>
                          <w:bCs/>
                          <w:noProof/>
                          <w:sz w:val="32"/>
                          <w:szCs w:val="32"/>
                          <w:lang w:eastAsia="ru-RU"/>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A10E6">
                        <w:rPr>
                          <w:rFonts w:ascii="Arial Black" w:hAnsi="Arial Black" w:cs="Times New Roman"/>
                          <w:b/>
                          <w:bCs/>
                          <w:noProof/>
                          <w:sz w:val="32"/>
                          <w:szCs w:val="32"/>
                          <w:lang w:eastAsia="ru-RU"/>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Консультация для родителей</w:t>
                      </w:r>
                    </w:p>
                    <w:p w:rsidR="00BA10E6" w:rsidRDefault="00BA10E6" w:rsidP="00BA10E6">
                      <w:pPr>
                        <w:jc w:val="right"/>
                        <w:rPr>
                          <w:rFonts w:ascii="Arial Black" w:hAnsi="Arial Black" w:cs="Times New Roman"/>
                          <w:b/>
                          <w:bCs/>
                          <w:noProof/>
                          <w:sz w:val="32"/>
                          <w:szCs w:val="32"/>
                          <w:lang w:eastAsia="ru-RU"/>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A10E6" w:rsidRPr="00BA10E6" w:rsidRDefault="00BA10E6" w:rsidP="00BA10E6">
                      <w:pPr>
                        <w:jc w:val="right"/>
                        <w:rPr>
                          <w:rFonts w:ascii="Arial Black" w:hAnsi="Arial Black" w:cs="Times New Roman"/>
                          <w:b/>
                          <w:bCs/>
                          <w:noProof/>
                          <w:sz w:val="32"/>
                          <w:szCs w:val="3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w10:wrap type="square"/>
              </v:shape>
            </w:pict>
          </mc:Fallback>
        </mc:AlternateContent>
      </w:r>
    </w:p>
    <w:p w:rsidR="00BA10E6" w:rsidRDefault="00BA10E6" w:rsidP="006868D3">
      <w:pPr>
        <w:jc w:val="center"/>
        <w:rPr>
          <w:rFonts w:ascii="Times New Roman" w:hAnsi="Times New Roman" w:cs="Times New Roman"/>
        </w:rPr>
      </w:pPr>
    </w:p>
    <w:p w:rsidR="00997ADF" w:rsidRDefault="00997ADF" w:rsidP="006868D3">
      <w:pPr>
        <w:jc w:val="center"/>
        <w:rPr>
          <w:rFonts w:ascii="Times New Roman" w:hAnsi="Times New Roman" w:cs="Times New Roman"/>
        </w:rPr>
      </w:pPr>
    </w:p>
    <w:p w:rsidR="00997ADF" w:rsidRDefault="00997ADF" w:rsidP="006868D3">
      <w:pPr>
        <w:jc w:val="center"/>
        <w:rPr>
          <w:rFonts w:ascii="Times New Roman" w:hAnsi="Times New Roman" w:cs="Times New Roman"/>
        </w:rPr>
      </w:pPr>
      <w:r>
        <w:rPr>
          <w:noProof/>
          <w:lang w:eastAsia="ru-RU"/>
        </w:rPr>
        <w:drawing>
          <wp:anchor distT="0" distB="0" distL="114300" distR="114300" simplePos="0" relativeHeight="251673600" behindDoc="1" locked="0" layoutInCell="1" allowOverlap="1" wp14:anchorId="018E2EBA" wp14:editId="46A347FF">
            <wp:simplePos x="0" y="0"/>
            <wp:positionH relativeFrom="column">
              <wp:posOffset>29210</wp:posOffset>
            </wp:positionH>
            <wp:positionV relativeFrom="paragraph">
              <wp:posOffset>71755</wp:posOffset>
            </wp:positionV>
            <wp:extent cx="6120765" cy="4002405"/>
            <wp:effectExtent l="171450" t="171450" r="375285" b="360045"/>
            <wp:wrapNone/>
            <wp:docPr id="9" name="Рисунок 9" descr="https://dtdm69.ru/sites/6-dtdm/photoalbums/16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tdm69.ru/sites/6-dtdm/photoalbums/160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0024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3E7D45" w:rsidP="00997ADF">
      <w:pPr>
        <w:jc w:val="both"/>
        <w:rPr>
          <w:rFonts w:ascii="Times New Roman" w:hAnsi="Times New Roman" w:cs="Times New Roman"/>
          <w:sz w:val="28"/>
          <w:szCs w:val="28"/>
        </w:rPr>
      </w:pPr>
      <w:r>
        <w:rPr>
          <w:noProof/>
          <w:lang w:eastAsia="ru-RU"/>
        </w:rPr>
        <w:lastRenderedPageBreak/>
        <w:drawing>
          <wp:anchor distT="0" distB="0" distL="114300" distR="114300" simplePos="0" relativeHeight="251666432" behindDoc="1" locked="0" layoutInCell="1" allowOverlap="1" wp14:anchorId="788DEBAA" wp14:editId="7796DB0E">
            <wp:simplePos x="0" y="0"/>
            <wp:positionH relativeFrom="column">
              <wp:posOffset>-695325</wp:posOffset>
            </wp:positionH>
            <wp:positionV relativeFrom="paragraph">
              <wp:posOffset>-621030</wp:posOffset>
            </wp:positionV>
            <wp:extent cx="7448550" cy="10521315"/>
            <wp:effectExtent l="0" t="0" r="0" b="0"/>
            <wp:wrapNone/>
            <wp:docPr id="5" name="Рисунок 5" descr="https://fsd.multiurok.ru/html/2019/09/20/s_5d84dac9a93fa/120828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9/20/s_5d84dac9a93fa/1208284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8550" cy="1052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0E6" w:rsidRPr="00BA10E6">
        <w:rPr>
          <w:rFonts w:ascii="Times New Roman" w:hAnsi="Times New Roman" w:cs="Times New Roman"/>
          <w:sz w:val="28"/>
          <w:szCs w:val="28"/>
        </w:rPr>
        <w:t xml:space="preserve">Как часто звучат в наше время слова: </w:t>
      </w:r>
      <w:r w:rsidR="00BA10E6">
        <w:rPr>
          <w:rFonts w:ascii="Times New Roman" w:hAnsi="Times New Roman" w:cs="Times New Roman"/>
          <w:sz w:val="28"/>
          <w:szCs w:val="28"/>
        </w:rPr>
        <w:t>«</w:t>
      </w:r>
      <w:r w:rsidR="00BA10E6" w:rsidRPr="00BA10E6">
        <w:rPr>
          <w:rFonts w:ascii="Times New Roman" w:hAnsi="Times New Roman" w:cs="Times New Roman"/>
          <w:sz w:val="28"/>
          <w:szCs w:val="28"/>
        </w:rPr>
        <w:t>русская душа</w:t>
      </w:r>
      <w:r w:rsidR="00BA10E6">
        <w:rPr>
          <w:rFonts w:ascii="Times New Roman" w:hAnsi="Times New Roman" w:cs="Times New Roman"/>
          <w:sz w:val="28"/>
          <w:szCs w:val="28"/>
        </w:rPr>
        <w:t>»</w:t>
      </w:r>
      <w:r w:rsidR="00BA10E6" w:rsidRPr="00BA10E6">
        <w:rPr>
          <w:rFonts w:ascii="Times New Roman" w:hAnsi="Times New Roman" w:cs="Times New Roman"/>
          <w:sz w:val="28"/>
          <w:szCs w:val="28"/>
        </w:rPr>
        <w:t xml:space="preserve">, </w:t>
      </w:r>
      <w:r w:rsidR="00BA10E6">
        <w:rPr>
          <w:rFonts w:ascii="Times New Roman" w:hAnsi="Times New Roman" w:cs="Times New Roman"/>
          <w:sz w:val="28"/>
          <w:szCs w:val="28"/>
        </w:rPr>
        <w:t>«</w:t>
      </w:r>
      <w:r w:rsidR="00BA10E6" w:rsidRPr="00BA10E6">
        <w:rPr>
          <w:rFonts w:ascii="Times New Roman" w:hAnsi="Times New Roman" w:cs="Times New Roman"/>
          <w:sz w:val="28"/>
          <w:szCs w:val="28"/>
        </w:rPr>
        <w:t>феномен русской души</w:t>
      </w:r>
      <w:r w:rsidR="00BA10E6">
        <w:rPr>
          <w:rFonts w:ascii="Times New Roman" w:hAnsi="Times New Roman" w:cs="Times New Roman"/>
          <w:sz w:val="28"/>
          <w:szCs w:val="28"/>
        </w:rPr>
        <w:t>»</w:t>
      </w:r>
      <w:r w:rsidR="00BA10E6" w:rsidRPr="00BA10E6">
        <w:rPr>
          <w:rFonts w:ascii="Times New Roman" w:hAnsi="Times New Roman" w:cs="Times New Roman"/>
          <w:sz w:val="28"/>
          <w:szCs w:val="28"/>
        </w:rPr>
        <w:t>.</w:t>
      </w:r>
      <w:r>
        <w:rPr>
          <w:rFonts w:ascii="Times New Roman" w:hAnsi="Times New Roman" w:cs="Times New Roman"/>
          <w:sz w:val="28"/>
          <w:szCs w:val="28"/>
        </w:rPr>
        <w:t xml:space="preserve"> </w:t>
      </w:r>
      <w:r w:rsidR="00BA10E6" w:rsidRPr="00BA10E6">
        <w:rPr>
          <w:rFonts w:ascii="Times New Roman" w:hAnsi="Times New Roman" w:cs="Times New Roman"/>
          <w:sz w:val="28"/>
          <w:szCs w:val="28"/>
        </w:rPr>
        <w:t xml:space="preserve">Но не менее часто: </w:t>
      </w:r>
      <w:r w:rsidR="00BA10E6">
        <w:rPr>
          <w:rFonts w:ascii="Times New Roman" w:hAnsi="Times New Roman" w:cs="Times New Roman"/>
          <w:sz w:val="28"/>
          <w:szCs w:val="28"/>
        </w:rPr>
        <w:t>«</w:t>
      </w:r>
      <w:r w:rsidR="00BA10E6" w:rsidRPr="00BA10E6">
        <w:rPr>
          <w:rFonts w:ascii="Times New Roman" w:hAnsi="Times New Roman" w:cs="Times New Roman"/>
          <w:sz w:val="28"/>
          <w:szCs w:val="28"/>
        </w:rPr>
        <w:t>падение нравственности</w:t>
      </w:r>
      <w:r w:rsidR="00BA10E6">
        <w:rPr>
          <w:rFonts w:ascii="Times New Roman" w:hAnsi="Times New Roman" w:cs="Times New Roman"/>
          <w:sz w:val="28"/>
          <w:szCs w:val="28"/>
        </w:rPr>
        <w:t>»</w:t>
      </w:r>
      <w:r w:rsidR="00BA10E6" w:rsidRPr="00BA10E6">
        <w:rPr>
          <w:rFonts w:ascii="Times New Roman" w:hAnsi="Times New Roman" w:cs="Times New Roman"/>
          <w:sz w:val="28"/>
          <w:szCs w:val="28"/>
        </w:rPr>
        <w:t xml:space="preserve">, </w:t>
      </w:r>
      <w:r w:rsidR="00BA10E6">
        <w:rPr>
          <w:rFonts w:ascii="Times New Roman" w:hAnsi="Times New Roman" w:cs="Times New Roman"/>
          <w:sz w:val="28"/>
          <w:szCs w:val="28"/>
        </w:rPr>
        <w:t>«</w:t>
      </w:r>
      <w:r w:rsidR="00BA10E6" w:rsidRPr="00BA10E6">
        <w:rPr>
          <w:rFonts w:ascii="Times New Roman" w:hAnsi="Times New Roman" w:cs="Times New Roman"/>
          <w:sz w:val="28"/>
          <w:szCs w:val="28"/>
        </w:rPr>
        <w:t>деградация общества</w:t>
      </w:r>
      <w:r w:rsidR="00BA10E6">
        <w:rPr>
          <w:rFonts w:ascii="Times New Roman" w:hAnsi="Times New Roman" w:cs="Times New Roman"/>
          <w:sz w:val="28"/>
          <w:szCs w:val="28"/>
        </w:rPr>
        <w:t>»</w:t>
      </w:r>
      <w:r w:rsidR="00BA10E6" w:rsidRPr="00BA10E6">
        <w:rPr>
          <w:rFonts w:ascii="Times New Roman" w:hAnsi="Times New Roman" w:cs="Times New Roman"/>
          <w:sz w:val="28"/>
          <w:szCs w:val="28"/>
        </w:rPr>
        <w:t>.</w:t>
      </w:r>
    </w:p>
    <w:p w:rsidR="00BA10E6" w:rsidRPr="00BA10E6" w:rsidRDefault="00BA10E6" w:rsidP="00997AD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Pr="00BA10E6">
        <w:rPr>
          <w:rFonts w:ascii="Times New Roman" w:hAnsi="Times New Roman" w:cs="Times New Roman"/>
          <w:sz w:val="28"/>
          <w:szCs w:val="28"/>
        </w:rPr>
        <w:t>егодня,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BA10E6" w:rsidRPr="00BA10E6" w:rsidRDefault="00BA10E6" w:rsidP="00BA10E6">
      <w:pPr>
        <w:spacing w:after="0" w:line="240" w:lineRule="auto"/>
        <w:ind w:firstLine="708"/>
        <w:jc w:val="both"/>
        <w:rPr>
          <w:rFonts w:ascii="Times New Roman" w:hAnsi="Times New Roman" w:cs="Times New Roman"/>
          <w:sz w:val="28"/>
          <w:szCs w:val="28"/>
        </w:rPr>
      </w:pPr>
      <w:r w:rsidRPr="00BA10E6">
        <w:rPr>
          <w:rFonts w:ascii="Times New Roman" w:hAnsi="Times New Roman" w:cs="Times New Roman"/>
          <w:b/>
          <w:color w:val="FF0000"/>
          <w:sz w:val="28"/>
          <w:szCs w:val="28"/>
        </w:rPr>
        <w:t>Дошкольный возраст</w:t>
      </w:r>
      <w:r w:rsidRPr="00BA10E6">
        <w:rPr>
          <w:rFonts w:ascii="Times New Roman" w:hAnsi="Times New Roman" w:cs="Times New Roman"/>
          <w:color w:val="FF0000"/>
          <w:sz w:val="28"/>
          <w:szCs w:val="28"/>
        </w:rPr>
        <w:t xml:space="preserve"> </w:t>
      </w:r>
      <w:r w:rsidRPr="00BA10E6">
        <w:rPr>
          <w:rFonts w:ascii="Times New Roman" w:hAnsi="Times New Roman" w:cs="Times New Roman"/>
          <w:sz w:val="28"/>
          <w:szCs w:val="28"/>
        </w:rPr>
        <w:t xml:space="preserve">– </w:t>
      </w:r>
      <w:r w:rsidRPr="00BA10E6">
        <w:rPr>
          <w:rFonts w:ascii="Times New Roman" w:hAnsi="Times New Roman" w:cs="Times New Roman"/>
          <w:i/>
          <w:sz w:val="28"/>
          <w:szCs w:val="28"/>
        </w:rPr>
        <w:t>это фундамент общего развития ребенка, стартовый период всех высоких человеческих начал.</w:t>
      </w:r>
      <w:r w:rsidRPr="00BA10E6">
        <w:rPr>
          <w:rFonts w:ascii="Times New Roman" w:hAnsi="Times New Roman" w:cs="Times New Roman"/>
          <w:sz w:val="28"/>
          <w:szCs w:val="28"/>
        </w:rPr>
        <w:t xml:space="preserve"> </w:t>
      </w:r>
      <w:r w:rsidRPr="00BA10E6">
        <w:rPr>
          <w:rFonts w:ascii="Times New Roman" w:hAnsi="Times New Roman" w:cs="Times New Roman"/>
          <w:color w:val="0070C0"/>
          <w:sz w:val="28"/>
          <w:szCs w:val="28"/>
        </w:rPr>
        <w:t xml:space="preserve">Сохранить </w:t>
      </w:r>
      <w:proofErr w:type="gramStart"/>
      <w:r w:rsidRPr="00BA10E6">
        <w:rPr>
          <w:rFonts w:ascii="Times New Roman" w:hAnsi="Times New Roman" w:cs="Times New Roman"/>
          <w:color w:val="0070C0"/>
          <w:sz w:val="28"/>
          <w:szCs w:val="28"/>
        </w:rPr>
        <w:t>человеческое</w:t>
      </w:r>
      <w:proofErr w:type="gramEnd"/>
      <w:r w:rsidRPr="00BA10E6">
        <w:rPr>
          <w:rFonts w:ascii="Times New Roman" w:hAnsi="Times New Roman" w:cs="Times New Roman"/>
          <w:color w:val="0070C0"/>
          <w:sz w:val="28"/>
          <w:szCs w:val="28"/>
        </w:rPr>
        <w:t xml:space="preserve">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w:t>
      </w:r>
      <w:r w:rsidRPr="00BA10E6">
        <w:rPr>
          <w:rFonts w:ascii="Times New Roman" w:hAnsi="Times New Roman" w:cs="Times New Roman"/>
          <w:sz w:val="28"/>
          <w:szCs w:val="28"/>
        </w:rPr>
        <w:t xml:space="preserve"> </w:t>
      </w:r>
      <w:r w:rsidRPr="00395A95">
        <w:rPr>
          <w:rFonts w:ascii="Times New Roman" w:hAnsi="Times New Roman" w:cs="Times New Roman"/>
          <w:i/>
          <w:sz w:val="28"/>
          <w:szCs w:val="28"/>
        </w:rPr>
        <w:t>Самое большое счастье для родителей – вырастить здоровых, высоконравственных детей.</w:t>
      </w:r>
    </w:p>
    <w:p w:rsidR="00BA10E6" w:rsidRPr="00395A95" w:rsidRDefault="00BA10E6" w:rsidP="00395A95">
      <w:pPr>
        <w:spacing w:after="0" w:line="240" w:lineRule="auto"/>
        <w:ind w:firstLine="708"/>
        <w:jc w:val="both"/>
        <w:rPr>
          <w:rFonts w:ascii="Times New Roman" w:hAnsi="Times New Roman" w:cs="Times New Roman"/>
          <w:color w:val="FF0000"/>
          <w:sz w:val="28"/>
          <w:szCs w:val="28"/>
        </w:rPr>
      </w:pPr>
      <w:r w:rsidRPr="00BA10E6">
        <w:rPr>
          <w:rFonts w:ascii="Times New Roman" w:hAnsi="Times New Roman" w:cs="Times New Roman"/>
          <w:sz w:val="28"/>
          <w:szCs w:val="28"/>
        </w:rPr>
        <w:t>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r w:rsidR="00395A95">
        <w:rPr>
          <w:rFonts w:ascii="Times New Roman" w:hAnsi="Times New Roman" w:cs="Times New Roman"/>
          <w:sz w:val="28"/>
          <w:szCs w:val="28"/>
        </w:rPr>
        <w:t xml:space="preserve"> </w:t>
      </w:r>
      <w:r w:rsidRPr="00395A95">
        <w:rPr>
          <w:rFonts w:ascii="Times New Roman" w:hAnsi="Times New Roman" w:cs="Times New Roman"/>
          <w:color w:val="FF0000"/>
          <w:sz w:val="28"/>
          <w:szCs w:val="28"/>
        </w:rPr>
        <w:t xml:space="preserve">Чувство патриотизма </w:t>
      </w:r>
      <w:r w:rsidRPr="00BA10E6">
        <w:rPr>
          <w:rFonts w:ascii="Times New Roman" w:hAnsi="Times New Roman" w:cs="Times New Roman"/>
          <w:sz w:val="28"/>
          <w:szCs w:val="28"/>
        </w:rPr>
        <w:t>так многогранно по своему содержанию, что не может быть определено несколькими словами.</w:t>
      </w:r>
      <w:r w:rsidR="00395A95">
        <w:rPr>
          <w:rFonts w:ascii="Times New Roman" w:hAnsi="Times New Roman" w:cs="Times New Roman"/>
          <w:sz w:val="28"/>
          <w:szCs w:val="28"/>
        </w:rPr>
        <w:t xml:space="preserve"> </w:t>
      </w:r>
      <w:r w:rsidRPr="00395A95">
        <w:rPr>
          <w:rFonts w:ascii="Times New Roman" w:hAnsi="Times New Roman" w:cs="Times New Roman"/>
          <w:color w:val="FF0000"/>
          <w:sz w:val="28"/>
          <w:szCs w:val="28"/>
        </w:rPr>
        <w:t>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395A95" w:rsidRDefault="00BA10E6" w:rsidP="00395A95">
      <w:pPr>
        <w:spacing w:after="0" w:line="240" w:lineRule="auto"/>
        <w:ind w:firstLine="708"/>
        <w:jc w:val="both"/>
        <w:rPr>
          <w:rFonts w:ascii="Times New Roman" w:hAnsi="Times New Roman" w:cs="Times New Roman"/>
          <w:sz w:val="28"/>
          <w:szCs w:val="28"/>
        </w:rPr>
      </w:pPr>
      <w:r w:rsidRPr="00183742">
        <w:rPr>
          <w:rFonts w:ascii="Times New Roman" w:hAnsi="Times New Roman" w:cs="Times New Roman"/>
          <w:color w:val="FF0000"/>
          <w:sz w:val="28"/>
          <w:szCs w:val="28"/>
        </w:rPr>
        <w:t xml:space="preserve">Чувство Родины начинается с восхищения тем, что видит перед собой малыш, чему он изумляется и что вызывает отклик в его душе... </w:t>
      </w:r>
      <w:r w:rsidRPr="00BA10E6">
        <w:rPr>
          <w:rFonts w:ascii="Times New Roman" w:hAnsi="Times New Roman" w:cs="Times New Roman"/>
          <w:sz w:val="28"/>
          <w:szCs w:val="28"/>
        </w:rPr>
        <w:t>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183742" w:rsidRDefault="00395A95" w:rsidP="00183742">
      <w:pPr>
        <w:spacing w:after="0" w:line="240" w:lineRule="auto"/>
        <w:ind w:firstLine="708"/>
        <w:jc w:val="both"/>
        <w:rPr>
          <w:rFonts w:ascii="Times New Roman" w:hAnsi="Times New Roman" w:cs="Times New Roman"/>
          <w:sz w:val="28"/>
          <w:szCs w:val="28"/>
        </w:rPr>
      </w:pPr>
      <w:r w:rsidRPr="00183742">
        <w:rPr>
          <w:rFonts w:ascii="Times New Roman" w:hAnsi="Times New Roman" w:cs="Times New Roman"/>
          <w:b/>
          <w:color w:val="FF0000"/>
          <w:sz w:val="28"/>
          <w:szCs w:val="28"/>
        </w:rPr>
        <w:t>Быть патриотом</w:t>
      </w:r>
      <w:r w:rsidRPr="00183742">
        <w:rPr>
          <w:rFonts w:ascii="Times New Roman" w:hAnsi="Times New Roman" w:cs="Times New Roman"/>
          <w:color w:val="FF0000"/>
          <w:sz w:val="28"/>
          <w:szCs w:val="28"/>
        </w:rPr>
        <w:t xml:space="preserve"> </w:t>
      </w:r>
      <w:r w:rsidRPr="00395A95">
        <w:rPr>
          <w:rFonts w:ascii="Times New Roman" w:hAnsi="Times New Roman" w:cs="Times New Roman"/>
          <w:sz w:val="28"/>
          <w:szCs w:val="28"/>
        </w:rPr>
        <w:t>- значит ощущать себя неотъемлемой частью</w:t>
      </w:r>
      <w:r>
        <w:rPr>
          <w:rFonts w:ascii="Times New Roman" w:hAnsi="Times New Roman" w:cs="Times New Roman"/>
          <w:sz w:val="28"/>
          <w:szCs w:val="28"/>
        </w:rPr>
        <w:t xml:space="preserve"> </w:t>
      </w:r>
      <w:r w:rsidRPr="00395A95">
        <w:rPr>
          <w:rFonts w:ascii="Times New Roman" w:hAnsi="Times New Roman" w:cs="Times New Roman"/>
          <w:sz w:val="28"/>
          <w:szCs w:val="28"/>
        </w:rPr>
        <w:t xml:space="preserve">Отечества. </w:t>
      </w:r>
    </w:p>
    <w:p w:rsidR="00395A95" w:rsidRPr="00183742" w:rsidRDefault="00395A95" w:rsidP="00183742">
      <w:pPr>
        <w:spacing w:after="0" w:line="240" w:lineRule="auto"/>
        <w:jc w:val="both"/>
        <w:rPr>
          <w:rFonts w:ascii="Times New Roman" w:hAnsi="Times New Roman" w:cs="Times New Roman"/>
          <w:i/>
          <w:sz w:val="28"/>
          <w:szCs w:val="28"/>
        </w:rPr>
      </w:pPr>
      <w:r w:rsidRPr="00183742">
        <w:rPr>
          <w:rFonts w:ascii="Times New Roman" w:hAnsi="Times New Roman" w:cs="Times New Roman"/>
          <w:i/>
          <w:sz w:val="28"/>
          <w:szCs w:val="28"/>
        </w:rPr>
        <w:t>Родина, Отечество</w:t>
      </w:r>
      <w:proofErr w:type="gramStart"/>
      <w:r w:rsidRPr="00183742">
        <w:rPr>
          <w:rFonts w:ascii="Times New Roman" w:hAnsi="Times New Roman" w:cs="Times New Roman"/>
          <w:i/>
          <w:sz w:val="28"/>
          <w:szCs w:val="28"/>
        </w:rPr>
        <w:t>… В</w:t>
      </w:r>
      <w:proofErr w:type="gramEnd"/>
      <w:r w:rsidRPr="00183742">
        <w:rPr>
          <w:rFonts w:ascii="Times New Roman" w:hAnsi="Times New Roman" w:cs="Times New Roman"/>
          <w:i/>
          <w:sz w:val="28"/>
          <w:szCs w:val="28"/>
        </w:rPr>
        <w:t xml:space="preserve"> корнях этих слов близкие, дорогие</w:t>
      </w:r>
      <w:r w:rsidRPr="00183742">
        <w:rPr>
          <w:rFonts w:ascii="Times New Roman" w:hAnsi="Times New Roman" w:cs="Times New Roman"/>
          <w:i/>
          <w:sz w:val="28"/>
          <w:szCs w:val="28"/>
        </w:rPr>
        <w:t xml:space="preserve"> </w:t>
      </w:r>
      <w:r w:rsidRPr="00183742">
        <w:rPr>
          <w:rFonts w:ascii="Times New Roman" w:hAnsi="Times New Roman" w:cs="Times New Roman"/>
          <w:i/>
          <w:sz w:val="28"/>
          <w:szCs w:val="28"/>
        </w:rPr>
        <w:t>каждому образы: мать и отец, родные места, речь, музыка, история…</w:t>
      </w:r>
    </w:p>
    <w:p w:rsidR="00395A95" w:rsidRPr="00183742" w:rsidRDefault="00395A95" w:rsidP="00395A95">
      <w:pPr>
        <w:spacing w:after="0" w:line="240" w:lineRule="auto"/>
        <w:jc w:val="both"/>
        <w:rPr>
          <w:rFonts w:ascii="Times New Roman" w:hAnsi="Times New Roman" w:cs="Times New Roman"/>
          <w:color w:val="0070C0"/>
          <w:sz w:val="28"/>
          <w:szCs w:val="28"/>
        </w:rPr>
      </w:pPr>
      <w:r w:rsidRPr="00183742">
        <w:rPr>
          <w:rFonts w:ascii="Times New Roman" w:hAnsi="Times New Roman" w:cs="Times New Roman"/>
          <w:color w:val="0070C0"/>
          <w:sz w:val="28"/>
          <w:szCs w:val="28"/>
        </w:rPr>
        <w:t xml:space="preserve">«Каждый ребенок рождается </w:t>
      </w:r>
      <w:proofErr w:type="gramStart"/>
      <w:r w:rsidRPr="00183742">
        <w:rPr>
          <w:rFonts w:ascii="Times New Roman" w:hAnsi="Times New Roman" w:cs="Times New Roman"/>
          <w:color w:val="0070C0"/>
          <w:sz w:val="28"/>
          <w:szCs w:val="28"/>
        </w:rPr>
        <w:t>добрым</w:t>
      </w:r>
      <w:proofErr w:type="gramEnd"/>
      <w:r w:rsidRPr="00183742">
        <w:rPr>
          <w:rFonts w:ascii="Times New Roman" w:hAnsi="Times New Roman" w:cs="Times New Roman"/>
          <w:color w:val="0070C0"/>
          <w:sz w:val="28"/>
          <w:szCs w:val="28"/>
        </w:rPr>
        <w:t xml:space="preserve"> и для доброй жизни», поэтому то, какие нравственные качества разовьются у ребёнка, зависит, прежде всего, от родителей и окружающих его взрослых, от того, как они его воспитывают, какими впечатлениями обогатят. Помните, что успех патриотического воспитания детей во многом зависит от родителей, от семьи, от той атмосферы, которая царит дома. </w:t>
      </w:r>
    </w:p>
    <w:p w:rsidR="00395A95" w:rsidRPr="00395A95" w:rsidRDefault="00395A95" w:rsidP="00183742">
      <w:pPr>
        <w:spacing w:after="0" w:line="240" w:lineRule="auto"/>
        <w:ind w:firstLine="708"/>
        <w:jc w:val="both"/>
        <w:rPr>
          <w:rFonts w:ascii="Times New Roman" w:hAnsi="Times New Roman" w:cs="Times New Roman"/>
          <w:sz w:val="28"/>
          <w:szCs w:val="28"/>
        </w:rPr>
      </w:pPr>
      <w:r w:rsidRPr="00183742">
        <w:rPr>
          <w:rFonts w:ascii="Times New Roman" w:hAnsi="Times New Roman" w:cs="Times New Roman"/>
          <w:i/>
          <w:sz w:val="28"/>
          <w:szCs w:val="28"/>
        </w:rPr>
        <w:t>Перед нами, взрослыми, стоит нелёгкая задача - донести всю глубину понятия «гражданин Отечества» до маленького Человека, привить ему любовь к Родине.</w:t>
      </w:r>
      <w:r>
        <w:rPr>
          <w:rFonts w:ascii="Times New Roman" w:hAnsi="Times New Roman" w:cs="Times New Roman"/>
          <w:sz w:val="28"/>
          <w:szCs w:val="28"/>
        </w:rPr>
        <w:t xml:space="preserve"> </w:t>
      </w:r>
      <w:r w:rsidRPr="00183742">
        <w:rPr>
          <w:rFonts w:ascii="Times New Roman" w:hAnsi="Times New Roman" w:cs="Times New Roman"/>
          <w:color w:val="FF0000"/>
          <w:sz w:val="28"/>
          <w:szCs w:val="28"/>
        </w:rPr>
        <w:t xml:space="preserve">У ребенка-дошкольника Родина начинается с семьи. </w:t>
      </w:r>
      <w:r w:rsidRPr="00395A95">
        <w:rPr>
          <w:rFonts w:ascii="Times New Roman" w:hAnsi="Times New Roman" w:cs="Times New Roman"/>
          <w:sz w:val="28"/>
          <w:szCs w:val="28"/>
        </w:rPr>
        <w:t>Когда ребенок</w:t>
      </w:r>
      <w:r w:rsidR="00183742">
        <w:rPr>
          <w:rFonts w:ascii="Times New Roman" w:hAnsi="Times New Roman" w:cs="Times New Roman"/>
          <w:sz w:val="28"/>
          <w:szCs w:val="28"/>
        </w:rPr>
        <w:t xml:space="preserve"> </w:t>
      </w:r>
      <w:r w:rsidRPr="00395A95">
        <w:rPr>
          <w:rFonts w:ascii="Times New Roman" w:hAnsi="Times New Roman" w:cs="Times New Roman"/>
          <w:sz w:val="28"/>
          <w:szCs w:val="28"/>
        </w:rPr>
        <w:t>тянется ручонками к матери и отцу - он чувствует их силу, тепло,</w:t>
      </w:r>
      <w:r>
        <w:rPr>
          <w:rFonts w:ascii="Times New Roman" w:hAnsi="Times New Roman" w:cs="Times New Roman"/>
          <w:sz w:val="28"/>
          <w:szCs w:val="28"/>
        </w:rPr>
        <w:t xml:space="preserve"> </w:t>
      </w:r>
      <w:r w:rsidRPr="00395A95">
        <w:rPr>
          <w:rFonts w:ascii="Times New Roman" w:hAnsi="Times New Roman" w:cs="Times New Roman"/>
          <w:sz w:val="28"/>
          <w:szCs w:val="28"/>
        </w:rPr>
        <w:t>нежность, любовь и свою защищённость. Именно с этих ощущений</w:t>
      </w:r>
      <w:r>
        <w:rPr>
          <w:rFonts w:ascii="Times New Roman" w:hAnsi="Times New Roman" w:cs="Times New Roman"/>
          <w:sz w:val="28"/>
          <w:szCs w:val="28"/>
        </w:rPr>
        <w:t xml:space="preserve"> </w:t>
      </w:r>
      <w:r w:rsidRPr="00395A95">
        <w:rPr>
          <w:rFonts w:ascii="Times New Roman" w:hAnsi="Times New Roman" w:cs="Times New Roman"/>
          <w:sz w:val="28"/>
          <w:szCs w:val="28"/>
        </w:rPr>
        <w:t>начинается его любовь к своей семье, родному дому, своей маленькой</w:t>
      </w:r>
      <w:r>
        <w:rPr>
          <w:rFonts w:ascii="Times New Roman" w:hAnsi="Times New Roman" w:cs="Times New Roman"/>
          <w:sz w:val="28"/>
          <w:szCs w:val="28"/>
        </w:rPr>
        <w:t xml:space="preserve"> </w:t>
      </w:r>
      <w:r w:rsidRPr="00395A95">
        <w:rPr>
          <w:rFonts w:ascii="Times New Roman" w:hAnsi="Times New Roman" w:cs="Times New Roman"/>
          <w:sz w:val="28"/>
          <w:szCs w:val="28"/>
        </w:rPr>
        <w:t>Родине. У каждого ребёнка, у его семьи и места рождения есть своя</w:t>
      </w:r>
      <w:r>
        <w:rPr>
          <w:rFonts w:ascii="Times New Roman" w:hAnsi="Times New Roman" w:cs="Times New Roman"/>
          <w:sz w:val="28"/>
          <w:szCs w:val="28"/>
        </w:rPr>
        <w:t xml:space="preserve"> </w:t>
      </w:r>
      <w:r w:rsidRPr="00395A95">
        <w:rPr>
          <w:rFonts w:ascii="Times New Roman" w:hAnsi="Times New Roman" w:cs="Times New Roman"/>
          <w:sz w:val="28"/>
          <w:szCs w:val="28"/>
        </w:rPr>
        <w:t>история, которую ему необходимо знать, уметь рассказывать и, главное,</w:t>
      </w:r>
      <w:r>
        <w:rPr>
          <w:rFonts w:ascii="Times New Roman" w:hAnsi="Times New Roman" w:cs="Times New Roman"/>
          <w:sz w:val="28"/>
          <w:szCs w:val="28"/>
        </w:rPr>
        <w:t xml:space="preserve"> </w:t>
      </w:r>
      <w:r w:rsidRPr="00395A95">
        <w:rPr>
          <w:rFonts w:ascii="Times New Roman" w:hAnsi="Times New Roman" w:cs="Times New Roman"/>
          <w:sz w:val="28"/>
          <w:szCs w:val="28"/>
        </w:rPr>
        <w:t>гордиться ею.</w:t>
      </w:r>
    </w:p>
    <w:p w:rsidR="00395A95" w:rsidRPr="00183742" w:rsidRDefault="00395A95" w:rsidP="00395A95">
      <w:pPr>
        <w:spacing w:after="0" w:line="240" w:lineRule="auto"/>
        <w:ind w:firstLine="708"/>
        <w:jc w:val="both"/>
        <w:rPr>
          <w:rFonts w:ascii="Times New Roman" w:hAnsi="Times New Roman" w:cs="Times New Roman"/>
          <w:i/>
          <w:sz w:val="28"/>
          <w:szCs w:val="28"/>
        </w:rPr>
      </w:pPr>
      <w:r w:rsidRPr="00183742">
        <w:rPr>
          <w:rFonts w:ascii="Times New Roman" w:hAnsi="Times New Roman" w:cs="Times New Roman"/>
          <w:i/>
          <w:sz w:val="28"/>
          <w:szCs w:val="28"/>
        </w:rPr>
        <w:t>Воспитание чувства патриотизма у дошкольников играют огромную роль</w:t>
      </w:r>
      <w:r w:rsidRPr="00183742">
        <w:rPr>
          <w:rFonts w:ascii="Times New Roman" w:hAnsi="Times New Roman" w:cs="Times New Roman"/>
          <w:i/>
          <w:sz w:val="28"/>
          <w:szCs w:val="28"/>
        </w:rPr>
        <w:t xml:space="preserve"> </w:t>
      </w:r>
      <w:r w:rsidRPr="00183742">
        <w:rPr>
          <w:rFonts w:ascii="Times New Roman" w:hAnsi="Times New Roman" w:cs="Times New Roman"/>
          <w:i/>
          <w:sz w:val="28"/>
          <w:szCs w:val="28"/>
        </w:rPr>
        <w:t>в становлении личности ребенка, это процесс сложный и длительный.</w:t>
      </w:r>
    </w:p>
    <w:p w:rsidR="00BA10E6" w:rsidRPr="00183742" w:rsidRDefault="00997ADF" w:rsidP="00395A95">
      <w:pPr>
        <w:spacing w:after="0" w:line="240" w:lineRule="auto"/>
        <w:jc w:val="both"/>
        <w:rPr>
          <w:rFonts w:ascii="Times New Roman" w:hAnsi="Times New Roman" w:cs="Times New Roman"/>
          <w:i/>
          <w:sz w:val="28"/>
          <w:szCs w:val="28"/>
        </w:rPr>
      </w:pPr>
      <w:r>
        <w:rPr>
          <w:noProof/>
          <w:lang w:eastAsia="ru-RU"/>
        </w:rPr>
        <w:lastRenderedPageBreak/>
        <w:drawing>
          <wp:anchor distT="0" distB="0" distL="114300" distR="114300" simplePos="0" relativeHeight="251668480" behindDoc="1" locked="0" layoutInCell="1" allowOverlap="1" wp14:anchorId="29106845" wp14:editId="757CF006">
            <wp:simplePos x="0" y="0"/>
            <wp:positionH relativeFrom="column">
              <wp:posOffset>-676275</wp:posOffset>
            </wp:positionH>
            <wp:positionV relativeFrom="paragraph">
              <wp:posOffset>-666115</wp:posOffset>
            </wp:positionV>
            <wp:extent cx="7448550" cy="10521315"/>
            <wp:effectExtent l="0" t="0" r="0" b="0"/>
            <wp:wrapNone/>
            <wp:docPr id="6" name="Рисунок 6" descr="https://fsd.multiurok.ru/html/2019/09/20/s_5d84dac9a93fa/120828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9/20/s_5d84dac9a93fa/1208284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8550" cy="1052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0E6" w:rsidRPr="00183742">
        <w:rPr>
          <w:rFonts w:ascii="Times New Roman" w:hAnsi="Times New Roman" w:cs="Times New Roman"/>
          <w:i/>
          <w:sz w:val="28"/>
          <w:szCs w:val="28"/>
        </w:rPr>
        <w:t>Именно поэтому родная культура, как отец и мать, должна стать неотъемлемой частью души ребенка, началом, порождающим личность.</w:t>
      </w:r>
    </w:p>
    <w:p w:rsidR="00BA10E6" w:rsidRPr="00BA10E6" w:rsidRDefault="00BA10E6" w:rsidP="00395A95">
      <w:pPr>
        <w:spacing w:after="0" w:line="240" w:lineRule="auto"/>
        <w:ind w:firstLine="708"/>
        <w:jc w:val="both"/>
        <w:rPr>
          <w:rFonts w:ascii="Times New Roman" w:hAnsi="Times New Roman" w:cs="Times New Roman"/>
          <w:sz w:val="28"/>
          <w:szCs w:val="28"/>
        </w:rPr>
      </w:pPr>
      <w:r w:rsidRPr="00395A95">
        <w:rPr>
          <w:rFonts w:ascii="Times New Roman" w:hAnsi="Times New Roman" w:cs="Times New Roman"/>
          <w:color w:val="FF0000"/>
          <w:sz w:val="28"/>
          <w:szCs w:val="28"/>
        </w:rPr>
        <w:t xml:space="preserve">В нравственно-патриотическом воспитании </w:t>
      </w:r>
      <w:r w:rsidRPr="00BA10E6">
        <w:rPr>
          <w:rFonts w:ascii="Times New Roman" w:hAnsi="Times New Roman" w:cs="Times New Roman"/>
          <w:sz w:val="28"/>
          <w:szCs w:val="28"/>
        </w:rPr>
        <w:t xml:space="preserve">огромное значение имеет </w:t>
      </w:r>
      <w:r w:rsidRPr="00395A95">
        <w:rPr>
          <w:rFonts w:ascii="Times New Roman" w:hAnsi="Times New Roman" w:cs="Times New Roman"/>
          <w:color w:val="FF0000"/>
          <w:sz w:val="28"/>
          <w:szCs w:val="28"/>
        </w:rPr>
        <w:t>пример взрослых</w:t>
      </w:r>
      <w:r w:rsidRPr="00BA10E6">
        <w:rPr>
          <w:rFonts w:ascii="Times New Roman" w:hAnsi="Times New Roman" w:cs="Times New Roman"/>
          <w:sz w:val="28"/>
          <w:szCs w:val="28"/>
        </w:rPr>
        <w:t xml:space="preserve">,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w:t>
      </w:r>
      <w:r w:rsidRPr="00183742">
        <w:rPr>
          <w:rFonts w:ascii="Times New Roman" w:hAnsi="Times New Roman" w:cs="Times New Roman"/>
          <w:i/>
          <w:sz w:val="28"/>
          <w:szCs w:val="28"/>
        </w:rPr>
        <w:t xml:space="preserve">необходимо привить детям такие важные понятия, как «долг перед Родиной», «любовь к Отечеству», «трудовой подвиг» и т.д. </w:t>
      </w:r>
      <w:r w:rsidRPr="00183742">
        <w:rPr>
          <w:rFonts w:ascii="Times New Roman" w:hAnsi="Times New Roman" w:cs="Times New Roman"/>
          <w:sz w:val="28"/>
          <w:szCs w:val="28"/>
        </w:rPr>
        <w:t>Важно подвести ребенка к пониманию, что мы победили потому, что любим свою Отчизну,</w:t>
      </w:r>
      <w:r w:rsidRPr="00BA10E6">
        <w:rPr>
          <w:rFonts w:ascii="Times New Roman" w:hAnsi="Times New Roman" w:cs="Times New Roman"/>
          <w:sz w:val="28"/>
          <w:szCs w:val="28"/>
        </w:rPr>
        <w:t xml:space="preserve">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183742" w:rsidRDefault="00BA10E6" w:rsidP="00183742">
      <w:pPr>
        <w:spacing w:after="0" w:line="240" w:lineRule="auto"/>
        <w:ind w:firstLine="708"/>
        <w:jc w:val="both"/>
        <w:rPr>
          <w:rFonts w:ascii="Times New Roman" w:hAnsi="Times New Roman" w:cs="Times New Roman"/>
          <w:sz w:val="28"/>
          <w:szCs w:val="28"/>
        </w:rPr>
      </w:pPr>
      <w:r w:rsidRPr="00BA10E6">
        <w:rPr>
          <w:rFonts w:ascii="Times New Roman" w:hAnsi="Times New Roman" w:cs="Times New Roman"/>
          <w:sz w:val="28"/>
          <w:szCs w:val="28"/>
        </w:rPr>
        <w:t xml:space="preserve">Духовный, творческий патриотизм надо прививать с раннего детства. </w:t>
      </w:r>
    </w:p>
    <w:p w:rsidR="00BA10E6" w:rsidRPr="00BA10E6" w:rsidRDefault="00BA10E6" w:rsidP="00183742">
      <w:pPr>
        <w:spacing w:after="0" w:line="240" w:lineRule="auto"/>
        <w:jc w:val="both"/>
        <w:rPr>
          <w:rFonts w:ascii="Times New Roman" w:hAnsi="Times New Roman" w:cs="Times New Roman"/>
          <w:sz w:val="28"/>
          <w:szCs w:val="28"/>
        </w:rPr>
      </w:pPr>
      <w:r w:rsidRPr="00BA10E6">
        <w:rPr>
          <w:rFonts w:ascii="Times New Roman" w:hAnsi="Times New Roman" w:cs="Times New Roman"/>
          <w:sz w:val="28"/>
          <w:szCs w:val="28"/>
        </w:rPr>
        <w:t>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EA3B56" w:rsidRDefault="00EA3B56" w:rsidP="00EA3B56">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EA3B56" w:rsidRDefault="00EA3B56" w:rsidP="00EA3B56">
      <w:pPr>
        <w:pStyle w:val="c1"/>
        <w:shd w:val="clear" w:color="auto" w:fill="FFFFFF"/>
        <w:spacing w:before="0" w:beforeAutospacing="0" w:after="0" w:afterAutospacing="0"/>
        <w:ind w:firstLine="710"/>
        <w:jc w:val="both"/>
        <w:rPr>
          <w:rFonts w:ascii="Calibri" w:hAnsi="Calibri" w:cs="Calibri"/>
          <w:color w:val="000000"/>
          <w:sz w:val="22"/>
          <w:szCs w:val="22"/>
        </w:rPr>
      </w:pPr>
      <w:r w:rsidRPr="00EA3B56">
        <w:rPr>
          <w:rStyle w:val="c2"/>
          <w:color w:val="FF0000"/>
          <w:sz w:val="28"/>
          <w:szCs w:val="28"/>
        </w:rPr>
        <w:t>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EA3B56" w:rsidRDefault="00EA3B56" w:rsidP="00EA3B56">
      <w:pPr>
        <w:pStyle w:val="c1"/>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EA3B56" w:rsidRDefault="00EA3B56" w:rsidP="00EA3B56">
      <w:pPr>
        <w:pStyle w:val="c0"/>
        <w:shd w:val="clear" w:color="auto" w:fill="FFFFFF"/>
        <w:spacing w:before="0" w:beforeAutospacing="0" w:after="0" w:afterAutospacing="0"/>
        <w:jc w:val="center"/>
        <w:rPr>
          <w:rStyle w:val="c5"/>
          <w:b/>
          <w:bCs/>
          <w:color w:val="000000"/>
          <w:sz w:val="28"/>
          <w:szCs w:val="28"/>
        </w:rPr>
      </w:pPr>
      <w:r>
        <w:rPr>
          <w:rStyle w:val="c5"/>
          <w:b/>
          <w:bCs/>
          <w:color w:val="000000"/>
          <w:sz w:val="28"/>
          <w:szCs w:val="28"/>
        </w:rPr>
        <w:t>Рекомендации для родителей.</w:t>
      </w:r>
    </w:p>
    <w:p w:rsidR="00EA3B56" w:rsidRPr="00EA3B56" w:rsidRDefault="00EA3B56" w:rsidP="00EA3B56">
      <w:pPr>
        <w:pStyle w:val="c1"/>
        <w:numPr>
          <w:ilvl w:val="0"/>
          <w:numId w:val="2"/>
        </w:numPr>
        <w:shd w:val="clear" w:color="auto" w:fill="FFFFFF"/>
        <w:spacing w:before="0" w:beforeAutospacing="0" w:after="0" w:afterAutospacing="0"/>
        <w:ind w:left="0" w:firstLine="710"/>
        <w:jc w:val="both"/>
        <w:rPr>
          <w:rStyle w:val="c2"/>
          <w:rFonts w:ascii="Calibri" w:hAnsi="Calibri" w:cs="Calibri"/>
          <w:i/>
          <w:sz w:val="22"/>
          <w:szCs w:val="22"/>
        </w:rPr>
      </w:pPr>
      <w:r w:rsidRPr="00EA3B56">
        <w:rPr>
          <w:rStyle w:val="c2"/>
          <w:color w:val="FF0000"/>
          <w:sz w:val="28"/>
          <w:szCs w:val="28"/>
        </w:rPr>
        <w:t>Побеседуйте с ребенком о вашей семье;</w:t>
      </w:r>
      <w:r w:rsidRPr="00EA3B56">
        <w:rPr>
          <w:rStyle w:val="c2"/>
          <w:color w:val="000000"/>
          <w:sz w:val="28"/>
          <w:szCs w:val="28"/>
        </w:rPr>
        <w:t xml:space="preserve">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w:t>
      </w:r>
      <w:r w:rsidRPr="00EA3B56">
        <w:rPr>
          <w:rStyle w:val="c2"/>
          <w:sz w:val="28"/>
          <w:szCs w:val="28"/>
        </w:rPr>
        <w:t>Генеалогическое дерево</w:t>
      </w:r>
      <w:r w:rsidRPr="00EA3B56">
        <w:rPr>
          <w:rStyle w:val="c2"/>
          <w:i/>
          <w:sz w:val="28"/>
          <w:szCs w:val="28"/>
        </w:rPr>
        <w:t xml:space="preserve">». С самых ранних лет необходимо научить малыша уважать и беречь семейные традиции, знать свою родословную, почитать старшее поколение. </w:t>
      </w:r>
    </w:p>
    <w:p w:rsidR="00EA3B56" w:rsidRPr="003E7D45" w:rsidRDefault="00EA3B56" w:rsidP="00EA3B56">
      <w:pPr>
        <w:pStyle w:val="c1"/>
        <w:numPr>
          <w:ilvl w:val="0"/>
          <w:numId w:val="2"/>
        </w:numPr>
        <w:shd w:val="clear" w:color="auto" w:fill="FFFFFF"/>
        <w:spacing w:before="0" w:beforeAutospacing="0" w:after="0" w:afterAutospacing="0"/>
        <w:ind w:left="0" w:firstLine="710"/>
        <w:jc w:val="both"/>
        <w:rPr>
          <w:rFonts w:ascii="Calibri" w:hAnsi="Calibri" w:cs="Calibri"/>
          <w:i/>
          <w:sz w:val="22"/>
          <w:szCs w:val="22"/>
        </w:rPr>
      </w:pPr>
      <w:proofErr w:type="gramStart"/>
      <w:r w:rsidRPr="00EA3B56">
        <w:rPr>
          <w:rStyle w:val="c2"/>
          <w:color w:val="FF0000"/>
          <w:sz w:val="28"/>
          <w:szCs w:val="28"/>
        </w:rPr>
        <w:t xml:space="preserve">Знакомьте ребенка с «малой родиной» </w:t>
      </w:r>
      <w:r w:rsidRPr="00EA3B56">
        <w:rPr>
          <w:rStyle w:val="c2"/>
          <w:color w:val="000000"/>
          <w:sz w:val="28"/>
          <w:szCs w:val="28"/>
        </w:rPr>
        <w:t>- близлежащей улицей, микрорайоном, родным городом, его знаменитыми жителями, достопримечательностями, символами.</w:t>
      </w:r>
      <w:proofErr w:type="gramEnd"/>
      <w:r w:rsidRPr="00EA3B56">
        <w:rPr>
          <w:rStyle w:val="c2"/>
          <w:color w:val="000000"/>
          <w:sz w:val="28"/>
          <w:szCs w:val="28"/>
        </w:rPr>
        <w:t xml:space="preserve"> </w:t>
      </w:r>
      <w:r w:rsidRPr="003E7D45">
        <w:rPr>
          <w:rStyle w:val="c2"/>
          <w:i/>
          <w:sz w:val="28"/>
          <w:szCs w:val="28"/>
        </w:rPr>
        <w:t xml:space="preserve">Возвращаясь с ребенком из детского </w:t>
      </w:r>
      <w:r w:rsidRPr="003E7D45">
        <w:rPr>
          <w:rStyle w:val="c2"/>
          <w:i/>
          <w:sz w:val="28"/>
          <w:szCs w:val="28"/>
        </w:rPr>
        <w:lastRenderedPageBreak/>
        <w:t>сада, предложите ему игру «Кто больше заметит интересного?», «Что нового появилось на нашей улице?», «Как горожане украшают свой район к празднику?»</w:t>
      </w:r>
      <w:r w:rsidRPr="00EA3B56">
        <w:rPr>
          <w:rStyle w:val="c2"/>
          <w:i/>
          <w:color w:val="000000"/>
          <w:sz w:val="28"/>
          <w:szCs w:val="28"/>
        </w:rPr>
        <w:t xml:space="preserve">. </w:t>
      </w:r>
      <w:r w:rsidRPr="00EA3B56">
        <w:rPr>
          <w:rStyle w:val="c2"/>
          <w:i/>
          <w:color w:val="0070C0"/>
          <w:sz w:val="28"/>
          <w:szCs w:val="28"/>
        </w:rPr>
        <w:t xml:space="preserve">Помогите ребенку увидеть то, что в воспитательном отношении наиболее важно: труд людей, преобразование облика города, района. </w:t>
      </w:r>
      <w:r w:rsidRPr="003E7D45">
        <w:rPr>
          <w:rStyle w:val="c2"/>
          <w:i/>
          <w:sz w:val="28"/>
          <w:szCs w:val="28"/>
        </w:rPr>
        <w:t>Дома предложите ребенку нарисовать, что больше всего понравилось на прогулке.</w:t>
      </w:r>
    </w:p>
    <w:p w:rsidR="003E7D45" w:rsidRPr="003E7D45" w:rsidRDefault="00997ADF" w:rsidP="00EA3B56">
      <w:pPr>
        <w:pStyle w:val="c1"/>
        <w:numPr>
          <w:ilvl w:val="0"/>
          <w:numId w:val="2"/>
        </w:numPr>
        <w:shd w:val="clear" w:color="auto" w:fill="FFFFFF"/>
        <w:spacing w:before="0" w:beforeAutospacing="0" w:after="0" w:afterAutospacing="0"/>
        <w:ind w:left="0" w:firstLine="710"/>
        <w:jc w:val="both"/>
        <w:rPr>
          <w:rStyle w:val="c2"/>
          <w:rFonts w:ascii="Calibri" w:hAnsi="Calibri" w:cs="Calibri"/>
          <w:sz w:val="22"/>
          <w:szCs w:val="22"/>
        </w:rPr>
      </w:pPr>
      <w:r>
        <w:rPr>
          <w:noProof/>
        </w:rPr>
        <w:drawing>
          <wp:anchor distT="0" distB="0" distL="114300" distR="114300" simplePos="0" relativeHeight="251670528" behindDoc="1" locked="0" layoutInCell="1" allowOverlap="1" wp14:anchorId="105A7F8E" wp14:editId="7ADC2BEC">
            <wp:simplePos x="0" y="0"/>
            <wp:positionH relativeFrom="column">
              <wp:posOffset>-666750</wp:posOffset>
            </wp:positionH>
            <wp:positionV relativeFrom="paragraph">
              <wp:posOffset>-1860550</wp:posOffset>
            </wp:positionV>
            <wp:extent cx="7448550" cy="10521315"/>
            <wp:effectExtent l="0" t="0" r="0" b="0"/>
            <wp:wrapNone/>
            <wp:docPr id="7" name="Рисунок 7" descr="https://fsd.multiurok.ru/html/2019/09/20/s_5d84dac9a93fa/120828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9/20/s_5d84dac9a93fa/1208284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8550" cy="1052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EA3B56" w:rsidRPr="003E7D45">
        <w:rPr>
          <w:rStyle w:val="c2"/>
          <w:color w:val="FF0000"/>
          <w:sz w:val="28"/>
          <w:szCs w:val="28"/>
        </w:rPr>
        <w:t>В выходные дни организуйте с детьми целевые прогулки, экскурсии к памятным местам, мемориалам, Доске почета в честь героев Великой Отечественной войны,</w:t>
      </w:r>
      <w:r w:rsidR="00EA3B56" w:rsidRPr="003E7D45">
        <w:rPr>
          <w:rStyle w:val="c2"/>
          <w:color w:val="000000"/>
          <w:sz w:val="28"/>
          <w:szCs w:val="28"/>
        </w:rPr>
        <w:t xml:space="preserve"> обязательно посмотрите военный парад и праздничный салют</w:t>
      </w:r>
      <w:r w:rsidR="00EA3B56" w:rsidRPr="003E7D45">
        <w:rPr>
          <w:rStyle w:val="c2"/>
          <w:i/>
          <w:color w:val="000000"/>
          <w:sz w:val="28"/>
          <w:szCs w:val="28"/>
        </w:rPr>
        <w:t xml:space="preserve">. </w:t>
      </w:r>
      <w:r w:rsidR="00EA3B56" w:rsidRPr="003E7D45">
        <w:rPr>
          <w:rStyle w:val="c2"/>
          <w:i/>
          <w:sz w:val="28"/>
          <w:szCs w:val="28"/>
        </w:rPr>
        <w:t>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EA3B56" w:rsidRPr="003E7D45" w:rsidRDefault="00EA3B56" w:rsidP="00EA3B56">
      <w:pPr>
        <w:pStyle w:val="c1"/>
        <w:numPr>
          <w:ilvl w:val="0"/>
          <w:numId w:val="2"/>
        </w:numPr>
        <w:shd w:val="clear" w:color="auto" w:fill="FFFFFF"/>
        <w:spacing w:before="0" w:beforeAutospacing="0" w:after="0" w:afterAutospacing="0"/>
        <w:ind w:left="0" w:firstLine="710"/>
        <w:jc w:val="both"/>
        <w:rPr>
          <w:rFonts w:ascii="Calibri" w:hAnsi="Calibri" w:cs="Calibri"/>
          <w:color w:val="000000"/>
          <w:sz w:val="22"/>
          <w:szCs w:val="22"/>
        </w:rPr>
      </w:pPr>
      <w:r w:rsidRPr="003E7D45">
        <w:rPr>
          <w:rStyle w:val="c2"/>
          <w:color w:val="FF0000"/>
          <w:sz w:val="28"/>
          <w:szCs w:val="28"/>
        </w:rPr>
        <w:t>Необходимо показать детям хранящиеся дома ордена, медали, фотографии военных лет.</w:t>
      </w:r>
      <w:r w:rsidRPr="003E7D45">
        <w:rPr>
          <w:rStyle w:val="c2"/>
          <w:color w:val="000000"/>
          <w:sz w:val="28"/>
          <w:szCs w:val="28"/>
        </w:rPr>
        <w:t xml:space="preserve"> </w:t>
      </w:r>
      <w:r w:rsidRPr="003E7D45">
        <w:rPr>
          <w:rStyle w:val="c2"/>
          <w:i/>
          <w:sz w:val="28"/>
          <w:szCs w:val="28"/>
        </w:rPr>
        <w:t>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детство.</w:t>
      </w:r>
      <w:r w:rsidRPr="003E7D45">
        <w:rPr>
          <w:rStyle w:val="c2"/>
          <w:sz w:val="28"/>
          <w:szCs w:val="28"/>
        </w:rPr>
        <w:t xml:space="preserve"> В День Победы желательно пойти с ребенком на площадь, где встречаются ветераны, понаблюдать за встречей. Обратить внимание на радостные </w:t>
      </w:r>
      <w:r w:rsidRPr="003E7D45">
        <w:rPr>
          <w:rStyle w:val="c2"/>
          <w:color w:val="000000"/>
          <w:sz w:val="28"/>
          <w:szCs w:val="28"/>
        </w:rPr>
        <w:t>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3E7D45" w:rsidRDefault="003E7D45" w:rsidP="003E7D45">
      <w:pPr>
        <w:pStyle w:val="c1"/>
        <w:numPr>
          <w:ilvl w:val="0"/>
          <w:numId w:val="2"/>
        </w:numPr>
        <w:shd w:val="clear" w:color="auto" w:fill="FFFFFF"/>
        <w:spacing w:before="0" w:beforeAutospacing="0" w:after="0" w:afterAutospacing="0"/>
        <w:ind w:left="0" w:firstLine="709"/>
        <w:jc w:val="both"/>
        <w:rPr>
          <w:rFonts w:ascii="Calibri" w:hAnsi="Calibri" w:cs="Calibri"/>
          <w:color w:val="000000"/>
          <w:sz w:val="22"/>
          <w:szCs w:val="22"/>
        </w:rPr>
      </w:pPr>
      <w:r w:rsidRPr="003E7D45">
        <w:rPr>
          <w:rStyle w:val="c2"/>
          <w:color w:val="FF0000"/>
          <w:sz w:val="28"/>
          <w:szCs w:val="28"/>
        </w:rPr>
        <w:t xml:space="preserve">Приобщайте ребенка к истокам русской народной культуры. </w:t>
      </w:r>
      <w:r w:rsidRPr="003E7D45">
        <w:rPr>
          <w:rStyle w:val="c2"/>
          <w:i/>
          <w:color w:val="000000"/>
          <w:sz w:val="28"/>
          <w:szCs w:val="28"/>
        </w:rPr>
        <w:t>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w:t>
      </w:r>
      <w:r>
        <w:rPr>
          <w:rStyle w:val="c2"/>
          <w:color w:val="000000"/>
          <w:sz w:val="28"/>
          <w:szCs w:val="28"/>
        </w:rPr>
        <w:t xml:space="preserve">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3E7D45" w:rsidRPr="003E7D45" w:rsidRDefault="003E7D45" w:rsidP="003E7D45">
      <w:pPr>
        <w:pStyle w:val="c1"/>
        <w:numPr>
          <w:ilvl w:val="0"/>
          <w:numId w:val="2"/>
        </w:numPr>
        <w:shd w:val="clear" w:color="auto" w:fill="FFFFFF"/>
        <w:spacing w:before="0" w:beforeAutospacing="0" w:after="0" w:afterAutospacing="0"/>
        <w:ind w:left="0" w:firstLine="709"/>
        <w:jc w:val="both"/>
        <w:rPr>
          <w:rFonts w:ascii="Calibri" w:hAnsi="Calibri" w:cs="Calibri"/>
          <w:i/>
          <w:color w:val="000000"/>
          <w:sz w:val="22"/>
          <w:szCs w:val="22"/>
        </w:rPr>
      </w:pPr>
      <w:r w:rsidRPr="003E7D45">
        <w:rPr>
          <w:rStyle w:val="c2"/>
          <w:color w:val="FF0000"/>
          <w:sz w:val="28"/>
          <w:szCs w:val="28"/>
        </w:rPr>
        <w:t>Заботьтесь о духовно-нравственном воспитании малыша; посетите православный храм, побеседуйте о православии, об истоках русской святости.</w:t>
      </w:r>
      <w:r>
        <w:rPr>
          <w:rStyle w:val="c2"/>
          <w:color w:val="000000"/>
          <w:sz w:val="28"/>
          <w:szCs w:val="28"/>
        </w:rPr>
        <w:t xml:space="preserve"> </w:t>
      </w:r>
      <w:r w:rsidRPr="003E7D45">
        <w:rPr>
          <w:rStyle w:val="c2"/>
          <w:i/>
          <w:color w:val="000000"/>
          <w:sz w:val="28"/>
          <w:szCs w:val="28"/>
        </w:rPr>
        <w:t>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3E7D45" w:rsidRPr="003E7D45" w:rsidRDefault="003E7D45" w:rsidP="003E7D45">
      <w:pPr>
        <w:pStyle w:val="c1"/>
        <w:numPr>
          <w:ilvl w:val="0"/>
          <w:numId w:val="2"/>
        </w:numPr>
        <w:shd w:val="clear" w:color="auto" w:fill="FFFFFF"/>
        <w:spacing w:before="0" w:beforeAutospacing="0" w:after="0" w:afterAutospacing="0"/>
        <w:ind w:left="0" w:firstLine="709"/>
        <w:jc w:val="both"/>
        <w:rPr>
          <w:rFonts w:ascii="Calibri" w:hAnsi="Calibri" w:cs="Calibri"/>
          <w:i/>
          <w:color w:val="000000"/>
          <w:sz w:val="22"/>
          <w:szCs w:val="22"/>
        </w:rPr>
      </w:pPr>
      <w:r w:rsidRPr="003E7D45">
        <w:rPr>
          <w:rStyle w:val="c2"/>
          <w:color w:val="FF0000"/>
          <w:sz w:val="28"/>
          <w:szCs w:val="28"/>
        </w:rPr>
        <w:t>Расскажите ребенку о своей работе: что вы делаете, какую пользу стране, людям приносит ваш труд.</w:t>
      </w:r>
      <w:r>
        <w:rPr>
          <w:rStyle w:val="c2"/>
          <w:color w:val="000000"/>
          <w:sz w:val="28"/>
          <w:szCs w:val="28"/>
        </w:rPr>
        <w:t xml:space="preserve"> </w:t>
      </w:r>
      <w:r w:rsidRPr="003E7D45">
        <w:rPr>
          <w:rStyle w:val="c2"/>
          <w:i/>
          <w:color w:val="000000"/>
          <w:sz w:val="28"/>
          <w:szCs w:val="28"/>
        </w:rPr>
        <w:t xml:space="preserve">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w:t>
      </w:r>
      <w:proofErr w:type="spellStart"/>
      <w:r w:rsidRPr="003E7D45">
        <w:rPr>
          <w:rStyle w:val="c2"/>
          <w:i/>
          <w:color w:val="000000"/>
          <w:sz w:val="28"/>
          <w:szCs w:val="28"/>
        </w:rPr>
        <w:t>др</w:t>
      </w:r>
      <w:proofErr w:type="gramStart"/>
      <w:r w:rsidRPr="003E7D45">
        <w:rPr>
          <w:rStyle w:val="c2"/>
          <w:i/>
          <w:color w:val="000000"/>
          <w:sz w:val="28"/>
          <w:szCs w:val="28"/>
        </w:rPr>
        <w:t>.</w:t>
      </w:r>
      <w:r>
        <w:rPr>
          <w:rStyle w:val="c2"/>
          <w:i/>
          <w:color w:val="000000"/>
          <w:sz w:val="28"/>
          <w:szCs w:val="28"/>
        </w:rPr>
        <w:t>Ч</w:t>
      </w:r>
      <w:proofErr w:type="gramEnd"/>
      <w:r w:rsidRPr="003E7D45">
        <w:rPr>
          <w:rStyle w:val="c2"/>
          <w:i/>
          <w:color w:val="000000"/>
          <w:sz w:val="28"/>
          <w:szCs w:val="28"/>
        </w:rPr>
        <w:t>то</w:t>
      </w:r>
      <w:proofErr w:type="spellEnd"/>
      <w:r w:rsidRPr="003E7D45">
        <w:rPr>
          <w:rStyle w:val="c2"/>
          <w:i/>
          <w:color w:val="000000"/>
          <w:sz w:val="28"/>
          <w:szCs w:val="28"/>
        </w:rPr>
        <w:t xml:space="preserve"> было бы, если бы вы работали плохо.</w:t>
      </w:r>
    </w:p>
    <w:p w:rsidR="003E7D45" w:rsidRPr="00AF34FC" w:rsidRDefault="00997ADF" w:rsidP="003E7D45">
      <w:pPr>
        <w:pStyle w:val="c1"/>
        <w:numPr>
          <w:ilvl w:val="0"/>
          <w:numId w:val="2"/>
        </w:numPr>
        <w:shd w:val="clear" w:color="auto" w:fill="FFFFFF"/>
        <w:spacing w:before="0" w:beforeAutospacing="0" w:after="0" w:afterAutospacing="0"/>
        <w:ind w:left="0" w:firstLine="709"/>
        <w:jc w:val="both"/>
        <w:rPr>
          <w:rStyle w:val="c2"/>
          <w:rFonts w:ascii="Calibri" w:hAnsi="Calibri" w:cs="Calibri"/>
          <w:i/>
          <w:color w:val="0070C0"/>
          <w:sz w:val="22"/>
          <w:szCs w:val="22"/>
        </w:rPr>
      </w:pPr>
      <w:r w:rsidRPr="003E7D45">
        <w:rPr>
          <w:noProof/>
          <w:color w:val="FF0000"/>
        </w:rPr>
        <w:lastRenderedPageBreak/>
        <w:drawing>
          <wp:anchor distT="0" distB="0" distL="114300" distR="114300" simplePos="0" relativeHeight="251672576" behindDoc="1" locked="0" layoutInCell="1" allowOverlap="1" wp14:anchorId="169FD625" wp14:editId="0CE715A6">
            <wp:simplePos x="0" y="0"/>
            <wp:positionH relativeFrom="column">
              <wp:posOffset>-685800</wp:posOffset>
            </wp:positionH>
            <wp:positionV relativeFrom="paragraph">
              <wp:posOffset>-658495</wp:posOffset>
            </wp:positionV>
            <wp:extent cx="7448550" cy="10521315"/>
            <wp:effectExtent l="0" t="0" r="0" b="0"/>
            <wp:wrapNone/>
            <wp:docPr id="8" name="Рисунок 8" descr="https://fsd.multiurok.ru/html/2019/09/20/s_5d84dac9a93fa/1208284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9/20/s_5d84dac9a93fa/1208284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48550" cy="1052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D45" w:rsidRPr="003E7D45">
        <w:rPr>
          <w:rStyle w:val="c2"/>
          <w:color w:val="FF0000"/>
          <w:sz w:val="28"/>
          <w:szCs w:val="28"/>
        </w:rPr>
        <w:t xml:space="preserve">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w:t>
      </w:r>
      <w:r w:rsidR="003E7D45" w:rsidRPr="003E7D45">
        <w:rPr>
          <w:rStyle w:val="c2"/>
          <w:i/>
          <w:color w:val="000000"/>
          <w:sz w:val="28"/>
          <w:szCs w:val="28"/>
        </w:rPr>
        <w:t xml:space="preserve">Читайте малышам хорошие умные книги, посещайте библиотеки, выставки, музеи, участвуйте в спортивных соревнованиях, творческих конкурсах. </w:t>
      </w:r>
      <w:r w:rsidR="003E7D45" w:rsidRPr="003E7D45">
        <w:rPr>
          <w:rStyle w:val="c2"/>
          <w:i/>
          <w:color w:val="0070C0"/>
          <w:sz w:val="28"/>
          <w:szCs w:val="28"/>
        </w:rPr>
        <w:t>Будьте сами активны и неравнодушны! И результаты не заставят себя долго ждать.</w:t>
      </w:r>
    </w:p>
    <w:p w:rsidR="00AF34FC" w:rsidRDefault="00AF34FC" w:rsidP="00AF34FC">
      <w:pPr>
        <w:pStyle w:val="c1"/>
        <w:shd w:val="clear" w:color="auto" w:fill="FFFFFF"/>
        <w:spacing w:before="0" w:beforeAutospacing="0" w:after="0" w:afterAutospacing="0"/>
        <w:jc w:val="both"/>
        <w:rPr>
          <w:rStyle w:val="c2"/>
          <w:rFonts w:ascii="Calibri" w:hAnsi="Calibri" w:cs="Calibri"/>
          <w:i/>
          <w:color w:val="0070C0"/>
          <w:sz w:val="22"/>
          <w:szCs w:val="22"/>
        </w:rPr>
      </w:pPr>
    </w:p>
    <w:p w:rsidR="00AF34FC" w:rsidRDefault="00AF34FC" w:rsidP="00AF34FC">
      <w:pPr>
        <w:pStyle w:val="c1"/>
        <w:shd w:val="clear" w:color="auto" w:fill="FFFFFF"/>
        <w:spacing w:before="0" w:beforeAutospacing="0" w:after="0" w:afterAutospacing="0"/>
        <w:jc w:val="both"/>
        <w:rPr>
          <w:rStyle w:val="c2"/>
          <w:rFonts w:ascii="Calibri" w:hAnsi="Calibri" w:cs="Calibri"/>
          <w:i/>
          <w:color w:val="0070C0"/>
          <w:sz w:val="22"/>
          <w:szCs w:val="22"/>
        </w:rPr>
      </w:pPr>
    </w:p>
    <w:p w:rsidR="00AF34FC" w:rsidRDefault="00AF34FC" w:rsidP="00AF34FC">
      <w:pPr>
        <w:pStyle w:val="c1"/>
        <w:shd w:val="clear" w:color="auto" w:fill="FFFFFF"/>
        <w:spacing w:before="0" w:beforeAutospacing="0" w:after="0" w:afterAutospacing="0"/>
        <w:jc w:val="both"/>
        <w:rPr>
          <w:rStyle w:val="c2"/>
          <w:rFonts w:ascii="Calibri" w:hAnsi="Calibri" w:cs="Calibri"/>
          <w:i/>
          <w:color w:val="0070C0"/>
          <w:sz w:val="22"/>
          <w:szCs w:val="22"/>
        </w:rPr>
      </w:pPr>
    </w:p>
    <w:p w:rsidR="00AF34FC" w:rsidRPr="003E7D45" w:rsidRDefault="00AF34FC" w:rsidP="00AF34FC">
      <w:pPr>
        <w:pStyle w:val="c1"/>
        <w:shd w:val="clear" w:color="auto" w:fill="FFFFFF"/>
        <w:spacing w:before="0" w:beforeAutospacing="0" w:after="0" w:afterAutospacing="0"/>
        <w:jc w:val="both"/>
        <w:rPr>
          <w:rStyle w:val="c2"/>
          <w:rFonts w:ascii="Calibri" w:hAnsi="Calibri" w:cs="Calibri"/>
          <w:i/>
          <w:color w:val="0070C0"/>
          <w:sz w:val="22"/>
          <w:szCs w:val="22"/>
        </w:rPr>
      </w:pPr>
    </w:p>
    <w:p w:rsidR="003E7D45" w:rsidRDefault="003E7D45" w:rsidP="00AF34FC">
      <w:pPr>
        <w:pStyle w:val="c1"/>
        <w:shd w:val="clear" w:color="auto" w:fill="FFFFFF"/>
        <w:spacing w:before="0" w:beforeAutospacing="0" w:after="0" w:afterAutospacing="0"/>
        <w:ind w:left="1070"/>
        <w:jc w:val="both"/>
        <w:rPr>
          <w:rFonts w:ascii="Calibri" w:hAnsi="Calibri" w:cs="Calibri"/>
          <w:color w:val="000000"/>
          <w:sz w:val="22"/>
          <w:szCs w:val="22"/>
        </w:rPr>
      </w:pPr>
    </w:p>
    <w:p w:rsidR="003E7D45" w:rsidRPr="003E7D45" w:rsidRDefault="003E7D45" w:rsidP="003E7D45">
      <w:pPr>
        <w:spacing w:after="0" w:line="240" w:lineRule="auto"/>
        <w:ind w:right="284"/>
        <w:jc w:val="right"/>
        <w:rPr>
          <w:rFonts w:ascii="Times New Roman" w:hAnsi="Times New Roman" w:cs="Times New Roman"/>
          <w:b/>
          <w:color w:val="0070C0"/>
          <w:sz w:val="28"/>
          <w:szCs w:val="28"/>
        </w:rPr>
      </w:pPr>
      <w:r w:rsidRPr="003E7D45">
        <w:rPr>
          <w:rFonts w:ascii="Times New Roman" w:hAnsi="Times New Roman" w:cs="Times New Roman"/>
          <w:b/>
          <w:color w:val="0070C0"/>
          <w:sz w:val="28"/>
          <w:szCs w:val="28"/>
        </w:rPr>
        <w:t>«Только тот, кто любит, ценит и уважает</w:t>
      </w:r>
    </w:p>
    <w:p w:rsidR="003E7D45" w:rsidRPr="003E7D45" w:rsidRDefault="003E7D45" w:rsidP="003E7D45">
      <w:pPr>
        <w:spacing w:after="0" w:line="240" w:lineRule="auto"/>
        <w:ind w:right="284"/>
        <w:jc w:val="right"/>
        <w:rPr>
          <w:rFonts w:ascii="Times New Roman" w:hAnsi="Times New Roman" w:cs="Times New Roman"/>
          <w:b/>
          <w:color w:val="0070C0"/>
          <w:sz w:val="28"/>
          <w:szCs w:val="28"/>
        </w:rPr>
      </w:pPr>
      <w:r w:rsidRPr="003E7D45">
        <w:rPr>
          <w:rFonts w:ascii="Times New Roman" w:hAnsi="Times New Roman" w:cs="Times New Roman"/>
          <w:b/>
          <w:color w:val="0070C0"/>
          <w:sz w:val="28"/>
          <w:szCs w:val="28"/>
        </w:rPr>
        <w:t>накопленное и сохранённое предшествующим</w:t>
      </w:r>
    </w:p>
    <w:p w:rsidR="003E7D45" w:rsidRPr="003E7D45" w:rsidRDefault="003E7D45" w:rsidP="003E7D45">
      <w:pPr>
        <w:spacing w:after="0" w:line="240" w:lineRule="auto"/>
        <w:ind w:right="284"/>
        <w:jc w:val="right"/>
        <w:rPr>
          <w:rFonts w:ascii="Times New Roman" w:hAnsi="Times New Roman" w:cs="Times New Roman"/>
          <w:b/>
          <w:color w:val="0070C0"/>
          <w:sz w:val="28"/>
          <w:szCs w:val="28"/>
        </w:rPr>
      </w:pPr>
      <w:r w:rsidRPr="003E7D45">
        <w:rPr>
          <w:rFonts w:ascii="Times New Roman" w:hAnsi="Times New Roman" w:cs="Times New Roman"/>
          <w:b/>
          <w:color w:val="0070C0"/>
          <w:sz w:val="28"/>
          <w:szCs w:val="28"/>
        </w:rPr>
        <w:t>поколением, может любить Родину, узнать её,</w:t>
      </w:r>
    </w:p>
    <w:p w:rsidR="003E7D45" w:rsidRPr="003E7D45" w:rsidRDefault="003E7D45" w:rsidP="003E7D45">
      <w:pPr>
        <w:spacing w:after="0" w:line="240" w:lineRule="auto"/>
        <w:ind w:right="284"/>
        <w:jc w:val="right"/>
        <w:rPr>
          <w:rFonts w:ascii="Times New Roman" w:hAnsi="Times New Roman" w:cs="Times New Roman"/>
          <w:b/>
          <w:color w:val="0070C0"/>
          <w:sz w:val="28"/>
          <w:szCs w:val="28"/>
        </w:rPr>
      </w:pPr>
      <w:r w:rsidRPr="003E7D45">
        <w:rPr>
          <w:rFonts w:ascii="Times New Roman" w:hAnsi="Times New Roman" w:cs="Times New Roman"/>
          <w:b/>
          <w:color w:val="0070C0"/>
          <w:sz w:val="28"/>
          <w:szCs w:val="28"/>
        </w:rPr>
        <w:t>стать подлинным патриотом».</w:t>
      </w:r>
    </w:p>
    <w:p w:rsidR="003E7D45" w:rsidRPr="003E7D45" w:rsidRDefault="003E7D45" w:rsidP="003E7D45">
      <w:pPr>
        <w:spacing w:after="0" w:line="240" w:lineRule="auto"/>
        <w:ind w:right="284"/>
        <w:jc w:val="right"/>
        <w:rPr>
          <w:rFonts w:ascii="Times New Roman" w:hAnsi="Times New Roman" w:cs="Times New Roman"/>
          <w:b/>
          <w:color w:val="0070C0"/>
          <w:sz w:val="28"/>
          <w:szCs w:val="28"/>
        </w:rPr>
      </w:pPr>
      <w:r w:rsidRPr="003E7D45">
        <w:rPr>
          <w:rFonts w:ascii="Times New Roman" w:hAnsi="Times New Roman" w:cs="Times New Roman"/>
          <w:b/>
          <w:color w:val="0070C0"/>
          <w:sz w:val="28"/>
          <w:szCs w:val="28"/>
        </w:rPr>
        <w:t>С. Михалков</w:t>
      </w:r>
    </w:p>
    <w:p w:rsidR="00BA10E6" w:rsidRPr="003E7D45" w:rsidRDefault="00BA10E6" w:rsidP="00BA10E6">
      <w:pPr>
        <w:spacing w:after="0" w:line="240" w:lineRule="auto"/>
        <w:jc w:val="both"/>
        <w:rPr>
          <w:rFonts w:ascii="Times New Roman" w:hAnsi="Times New Roman" w:cs="Times New Roman"/>
          <w:b/>
          <w:color w:val="0070C0"/>
          <w:sz w:val="28"/>
          <w:szCs w:val="28"/>
        </w:rPr>
      </w:pPr>
    </w:p>
    <w:p w:rsidR="00BA10E6" w:rsidRPr="003E7D45" w:rsidRDefault="00BA10E6" w:rsidP="00BA10E6">
      <w:pPr>
        <w:spacing w:after="0" w:line="240" w:lineRule="auto"/>
        <w:jc w:val="both"/>
        <w:rPr>
          <w:rFonts w:ascii="Times New Roman" w:hAnsi="Times New Roman" w:cs="Times New Roman"/>
          <w:b/>
          <w:sz w:val="28"/>
          <w:szCs w:val="28"/>
        </w:rPr>
      </w:pPr>
    </w:p>
    <w:p w:rsidR="00BA10E6" w:rsidRDefault="00BA10E6" w:rsidP="00BA10E6">
      <w:pPr>
        <w:spacing w:after="0" w:line="240" w:lineRule="auto"/>
        <w:jc w:val="center"/>
        <w:rPr>
          <w:rFonts w:ascii="Times New Roman" w:hAnsi="Times New Roman" w:cs="Times New Roman"/>
        </w:rPr>
      </w:pPr>
    </w:p>
    <w:p w:rsidR="00BA10E6" w:rsidRDefault="00BA10E6" w:rsidP="00BA10E6">
      <w:pPr>
        <w:spacing w:after="0" w:line="240" w:lineRule="auto"/>
        <w:jc w:val="center"/>
        <w:rPr>
          <w:rFonts w:ascii="Times New Roman" w:hAnsi="Times New Roman" w:cs="Times New Roman"/>
        </w:rPr>
      </w:pPr>
    </w:p>
    <w:p w:rsidR="00BA10E6" w:rsidRDefault="00BA10E6" w:rsidP="00BA10E6">
      <w:pPr>
        <w:spacing w:after="0" w:line="240" w:lineRule="auto"/>
        <w:jc w:val="center"/>
        <w:rPr>
          <w:rFonts w:ascii="Times New Roman" w:hAnsi="Times New Roman" w:cs="Times New Roman"/>
        </w:rPr>
      </w:pPr>
    </w:p>
    <w:p w:rsidR="00BA10E6" w:rsidRDefault="00BA10E6" w:rsidP="00BA10E6">
      <w:pPr>
        <w:spacing w:after="0" w:line="240" w:lineRule="auto"/>
        <w:jc w:val="center"/>
        <w:rPr>
          <w:rFonts w:ascii="Times New Roman" w:hAnsi="Times New Roman" w:cs="Times New Roman"/>
        </w:rPr>
      </w:pPr>
    </w:p>
    <w:p w:rsidR="00BA10E6" w:rsidRDefault="00BA10E6" w:rsidP="00BA10E6">
      <w:pPr>
        <w:spacing w:after="0" w:line="240" w:lineRule="auto"/>
        <w:jc w:val="center"/>
        <w:rPr>
          <w:rFonts w:ascii="Times New Roman" w:hAnsi="Times New Roman" w:cs="Times New Roman"/>
        </w:rPr>
      </w:pPr>
    </w:p>
    <w:p w:rsidR="00BA10E6" w:rsidRDefault="00BA10E6" w:rsidP="00BA10E6">
      <w:pPr>
        <w:spacing w:after="0" w:line="240" w:lineRule="auto"/>
        <w:jc w:val="center"/>
        <w:rPr>
          <w:rFonts w:ascii="Times New Roman" w:hAnsi="Times New Roman" w:cs="Times New Roman"/>
        </w:rPr>
      </w:pPr>
    </w:p>
    <w:p w:rsidR="00BA10E6" w:rsidRDefault="00393958" w:rsidP="00BA10E6">
      <w:pPr>
        <w:spacing w:after="0" w:line="240" w:lineRule="auto"/>
        <w:jc w:val="center"/>
        <w:rPr>
          <w:rFonts w:ascii="Times New Roman" w:hAnsi="Times New Roman" w:cs="Times New Roman"/>
        </w:rPr>
      </w:pPr>
      <w:bookmarkStart w:id="0" w:name="_GoBack"/>
      <w:r>
        <w:rPr>
          <w:noProof/>
          <w:lang w:eastAsia="ru-RU"/>
        </w:rPr>
        <w:drawing>
          <wp:anchor distT="0" distB="0" distL="114300" distR="114300" simplePos="0" relativeHeight="251675648" behindDoc="1" locked="0" layoutInCell="1" allowOverlap="1" wp14:anchorId="28BDA555" wp14:editId="0E7C882C">
            <wp:simplePos x="0" y="0"/>
            <wp:positionH relativeFrom="column">
              <wp:posOffset>-15875</wp:posOffset>
            </wp:positionH>
            <wp:positionV relativeFrom="paragraph">
              <wp:posOffset>15240</wp:posOffset>
            </wp:positionV>
            <wp:extent cx="6120765" cy="4537710"/>
            <wp:effectExtent l="0" t="0" r="0" b="0"/>
            <wp:wrapNone/>
            <wp:docPr id="11" name="Рисунок 11" descr="https://i05.fotocdn.net/s127/249055fbce4d9b8c/public_pin_l/2877337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5.fotocdn.net/s127/249055fbce4d9b8c/public_pin_l/28773379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5377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bookmarkEnd w:id="0"/>
    </w:p>
    <w:p w:rsidR="00BA10E6" w:rsidRDefault="00BA10E6" w:rsidP="00BA10E6">
      <w:pPr>
        <w:spacing w:after="0" w:line="240" w:lineRule="auto"/>
        <w:jc w:val="center"/>
        <w:rPr>
          <w:rFonts w:ascii="Times New Roman" w:hAnsi="Times New Roman" w:cs="Times New Roman"/>
        </w:rPr>
      </w:pPr>
    </w:p>
    <w:p w:rsidR="00BA10E6" w:rsidRDefault="00BA10E6" w:rsidP="00BA10E6">
      <w:pPr>
        <w:spacing w:after="0" w:line="240" w:lineRule="auto"/>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BA10E6" w:rsidRDefault="00BA10E6" w:rsidP="006868D3">
      <w:pPr>
        <w:jc w:val="center"/>
        <w:rPr>
          <w:rFonts w:ascii="Times New Roman" w:hAnsi="Times New Roman" w:cs="Times New Roman"/>
        </w:rPr>
      </w:pPr>
    </w:p>
    <w:p w:rsidR="0036106A" w:rsidRPr="006868D3" w:rsidRDefault="0036106A" w:rsidP="006868D3">
      <w:pPr>
        <w:jc w:val="center"/>
        <w:rPr>
          <w:rFonts w:ascii="Times New Roman" w:hAnsi="Times New Roman" w:cs="Times New Roman"/>
        </w:rPr>
      </w:pPr>
    </w:p>
    <w:sectPr w:rsidR="0036106A" w:rsidRPr="006868D3" w:rsidSect="00183742">
      <w:pgSz w:w="11906" w:h="16838"/>
      <w:pgMar w:top="1135"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52CC7"/>
    <w:multiLevelType w:val="hybridMultilevel"/>
    <w:tmpl w:val="12580EF2"/>
    <w:lvl w:ilvl="0" w:tplc="94C6D5C4">
      <w:start w:val="1"/>
      <w:numFmt w:val="bullet"/>
      <w:lvlText w:val=""/>
      <w:lvlJc w:val="left"/>
      <w:pPr>
        <w:ind w:left="1430" w:hanging="360"/>
      </w:pPr>
      <w:rPr>
        <w:rFonts w:ascii="Wingdings" w:hAnsi="Wingdings" w:hint="default"/>
        <w:color w:val="FF0000"/>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
    <w:nsid w:val="317A535B"/>
    <w:multiLevelType w:val="hybridMultilevel"/>
    <w:tmpl w:val="0460499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86"/>
    <w:rsid w:val="001440B1"/>
    <w:rsid w:val="00183742"/>
    <w:rsid w:val="0036106A"/>
    <w:rsid w:val="00393958"/>
    <w:rsid w:val="00395A95"/>
    <w:rsid w:val="003E7D45"/>
    <w:rsid w:val="006868D3"/>
    <w:rsid w:val="007B51A7"/>
    <w:rsid w:val="00997ADF"/>
    <w:rsid w:val="00AF34FC"/>
    <w:rsid w:val="00BA10E6"/>
    <w:rsid w:val="00BF3C86"/>
    <w:rsid w:val="00EA3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C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C86"/>
    <w:rPr>
      <w:rFonts w:ascii="Tahoma" w:hAnsi="Tahoma" w:cs="Tahoma"/>
      <w:sz w:val="16"/>
      <w:szCs w:val="16"/>
    </w:rPr>
  </w:style>
  <w:style w:type="paragraph" w:customStyle="1" w:styleId="c1">
    <w:name w:val="c1"/>
    <w:basedOn w:val="a"/>
    <w:rsid w:val="00EA3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A3B56"/>
  </w:style>
  <w:style w:type="paragraph" w:customStyle="1" w:styleId="c0">
    <w:name w:val="c0"/>
    <w:basedOn w:val="a"/>
    <w:rsid w:val="00EA3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A3B56"/>
  </w:style>
  <w:style w:type="character" w:customStyle="1" w:styleId="c3">
    <w:name w:val="c3"/>
    <w:basedOn w:val="a0"/>
    <w:rsid w:val="003E7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3C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3C86"/>
    <w:rPr>
      <w:rFonts w:ascii="Tahoma" w:hAnsi="Tahoma" w:cs="Tahoma"/>
      <w:sz w:val="16"/>
      <w:szCs w:val="16"/>
    </w:rPr>
  </w:style>
  <w:style w:type="paragraph" w:customStyle="1" w:styleId="c1">
    <w:name w:val="c1"/>
    <w:basedOn w:val="a"/>
    <w:rsid w:val="00EA3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A3B56"/>
  </w:style>
  <w:style w:type="paragraph" w:customStyle="1" w:styleId="c0">
    <w:name w:val="c0"/>
    <w:basedOn w:val="a"/>
    <w:rsid w:val="00EA3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A3B56"/>
  </w:style>
  <w:style w:type="character" w:customStyle="1" w:styleId="c3">
    <w:name w:val="c3"/>
    <w:basedOn w:val="a0"/>
    <w:rsid w:val="003E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1983">
      <w:bodyDiv w:val="1"/>
      <w:marLeft w:val="0"/>
      <w:marRight w:val="0"/>
      <w:marTop w:val="0"/>
      <w:marBottom w:val="0"/>
      <w:divBdr>
        <w:top w:val="none" w:sz="0" w:space="0" w:color="auto"/>
        <w:left w:val="none" w:sz="0" w:space="0" w:color="auto"/>
        <w:bottom w:val="none" w:sz="0" w:space="0" w:color="auto"/>
        <w:right w:val="none" w:sz="0" w:space="0" w:color="auto"/>
      </w:divBdr>
    </w:div>
    <w:div w:id="463812971">
      <w:bodyDiv w:val="1"/>
      <w:marLeft w:val="0"/>
      <w:marRight w:val="0"/>
      <w:marTop w:val="0"/>
      <w:marBottom w:val="0"/>
      <w:divBdr>
        <w:top w:val="none" w:sz="0" w:space="0" w:color="auto"/>
        <w:left w:val="none" w:sz="0" w:space="0" w:color="auto"/>
        <w:bottom w:val="none" w:sz="0" w:space="0" w:color="auto"/>
        <w:right w:val="none" w:sz="0" w:space="0" w:color="auto"/>
      </w:divBdr>
    </w:div>
    <w:div w:id="585651705">
      <w:bodyDiv w:val="1"/>
      <w:marLeft w:val="0"/>
      <w:marRight w:val="0"/>
      <w:marTop w:val="0"/>
      <w:marBottom w:val="0"/>
      <w:divBdr>
        <w:top w:val="none" w:sz="0" w:space="0" w:color="auto"/>
        <w:left w:val="none" w:sz="0" w:space="0" w:color="auto"/>
        <w:bottom w:val="none" w:sz="0" w:space="0" w:color="auto"/>
        <w:right w:val="none" w:sz="0" w:space="0" w:color="auto"/>
      </w:divBdr>
    </w:div>
    <w:div w:id="592935919">
      <w:bodyDiv w:val="1"/>
      <w:marLeft w:val="0"/>
      <w:marRight w:val="0"/>
      <w:marTop w:val="0"/>
      <w:marBottom w:val="0"/>
      <w:divBdr>
        <w:top w:val="none" w:sz="0" w:space="0" w:color="auto"/>
        <w:left w:val="none" w:sz="0" w:space="0" w:color="auto"/>
        <w:bottom w:val="none" w:sz="0" w:space="0" w:color="auto"/>
        <w:right w:val="none" w:sz="0" w:space="0" w:color="auto"/>
      </w:divBdr>
    </w:div>
    <w:div w:id="966811979">
      <w:bodyDiv w:val="1"/>
      <w:marLeft w:val="0"/>
      <w:marRight w:val="0"/>
      <w:marTop w:val="0"/>
      <w:marBottom w:val="0"/>
      <w:divBdr>
        <w:top w:val="none" w:sz="0" w:space="0" w:color="auto"/>
        <w:left w:val="none" w:sz="0" w:space="0" w:color="auto"/>
        <w:bottom w:val="none" w:sz="0" w:space="0" w:color="auto"/>
        <w:right w:val="none" w:sz="0" w:space="0" w:color="auto"/>
      </w:divBdr>
    </w:div>
    <w:div w:id="1645230320">
      <w:bodyDiv w:val="1"/>
      <w:marLeft w:val="0"/>
      <w:marRight w:val="0"/>
      <w:marTop w:val="0"/>
      <w:marBottom w:val="0"/>
      <w:divBdr>
        <w:top w:val="none" w:sz="0" w:space="0" w:color="auto"/>
        <w:left w:val="none" w:sz="0" w:space="0" w:color="auto"/>
        <w:bottom w:val="none" w:sz="0" w:space="0" w:color="auto"/>
        <w:right w:val="none" w:sz="0" w:space="0" w:color="auto"/>
      </w:divBdr>
    </w:div>
    <w:div w:id="1747875306">
      <w:bodyDiv w:val="1"/>
      <w:marLeft w:val="0"/>
      <w:marRight w:val="0"/>
      <w:marTop w:val="0"/>
      <w:marBottom w:val="0"/>
      <w:divBdr>
        <w:top w:val="none" w:sz="0" w:space="0" w:color="auto"/>
        <w:left w:val="none" w:sz="0" w:space="0" w:color="auto"/>
        <w:bottom w:val="none" w:sz="0" w:space="0" w:color="auto"/>
        <w:right w:val="none" w:sz="0" w:space="0" w:color="auto"/>
      </w:divBdr>
    </w:div>
    <w:div w:id="2006863145">
      <w:bodyDiv w:val="1"/>
      <w:marLeft w:val="0"/>
      <w:marRight w:val="0"/>
      <w:marTop w:val="0"/>
      <w:marBottom w:val="0"/>
      <w:divBdr>
        <w:top w:val="none" w:sz="0" w:space="0" w:color="auto"/>
        <w:left w:val="none" w:sz="0" w:space="0" w:color="auto"/>
        <w:bottom w:val="none" w:sz="0" w:space="0" w:color="auto"/>
        <w:right w:val="none" w:sz="0" w:space="0" w:color="auto"/>
      </w:divBdr>
    </w:div>
    <w:div w:id="21130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сана</dc:creator>
  <cp:lastModifiedBy>сана</cp:lastModifiedBy>
  <cp:revision>2</cp:revision>
  <cp:lastPrinted>2023-02-05T10:02:00Z</cp:lastPrinted>
  <dcterms:created xsi:type="dcterms:W3CDTF">2023-02-05T10:19:00Z</dcterms:created>
  <dcterms:modified xsi:type="dcterms:W3CDTF">2023-02-05T10:19:00Z</dcterms:modified>
</cp:coreProperties>
</file>