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A2B" w:rsidRPr="00A3241F" w:rsidRDefault="007A5DBD" w:rsidP="007A5DBD">
      <w:pPr>
        <w:pStyle w:val="a3"/>
        <w:shd w:val="clear" w:color="auto" w:fill="FFFFFF"/>
        <w:spacing w:before="0" w:beforeAutospacing="0" w:after="0" w:afterAutospacing="0"/>
        <w:rPr>
          <w:color w:val="000000"/>
          <w:sz w:val="40"/>
          <w:szCs w:val="20"/>
        </w:rPr>
      </w:pPr>
      <w:r>
        <w:rPr>
          <w:b/>
          <w:bCs/>
          <w:noProof/>
          <w:color w:val="00CC33"/>
          <w:sz w:val="52"/>
          <w:szCs w:val="28"/>
        </w:rPr>
        <w:drawing>
          <wp:anchor distT="0" distB="0" distL="114300" distR="114300" simplePos="0" relativeHeight="251658240" behindDoc="1" locked="0" layoutInCell="1" allowOverlap="1">
            <wp:simplePos x="0" y="0"/>
            <wp:positionH relativeFrom="column">
              <wp:posOffset>-1100842</wp:posOffset>
            </wp:positionH>
            <wp:positionV relativeFrom="paragraph">
              <wp:posOffset>-670394</wp:posOffset>
            </wp:positionV>
            <wp:extent cx="7502967" cy="10585174"/>
            <wp:effectExtent l="19050" t="0" r="2733" b="0"/>
            <wp:wrapNone/>
            <wp:docPr id="2" name="Рисунок 1" descr="D:\Моя\рамки\Новая папка (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рамки\Новая папка (2)\1 (2).jpg"/>
                    <pic:cNvPicPr>
                      <a:picLocks noChangeAspect="1" noChangeArrowheads="1"/>
                    </pic:cNvPicPr>
                  </pic:nvPicPr>
                  <pic:blipFill>
                    <a:blip r:embed="rId6" cstate="print"/>
                    <a:srcRect/>
                    <a:stretch>
                      <a:fillRect/>
                    </a:stretch>
                  </pic:blipFill>
                  <pic:spPr bwMode="auto">
                    <a:xfrm>
                      <a:off x="0" y="0"/>
                      <a:ext cx="7504043" cy="10586692"/>
                    </a:xfrm>
                    <a:prstGeom prst="rect">
                      <a:avLst/>
                    </a:prstGeom>
                    <a:noFill/>
                    <a:ln w="9525">
                      <a:noFill/>
                      <a:miter lim="800000"/>
                      <a:headEnd/>
                      <a:tailEnd/>
                    </a:ln>
                  </pic:spPr>
                </pic:pic>
              </a:graphicData>
            </a:graphic>
          </wp:anchor>
        </w:drawing>
      </w:r>
      <w:r>
        <w:rPr>
          <w:rStyle w:val="a4"/>
          <w:color w:val="00CC33"/>
          <w:sz w:val="52"/>
          <w:szCs w:val="28"/>
        </w:rPr>
        <w:t xml:space="preserve">        </w:t>
      </w:r>
      <w:r w:rsidR="00A3241F" w:rsidRPr="00A3241F">
        <w:rPr>
          <w:rStyle w:val="a4"/>
          <w:color w:val="00CC33"/>
          <w:sz w:val="52"/>
          <w:szCs w:val="28"/>
        </w:rPr>
        <w:t>Консультация для родителей</w:t>
      </w:r>
    </w:p>
    <w:tbl>
      <w:tblPr>
        <w:tblW w:w="9939" w:type="dxa"/>
        <w:jc w:val="center"/>
        <w:tblInd w:w="-252" w:type="dxa"/>
        <w:shd w:val="clear" w:color="auto" w:fill="FFFFFF"/>
        <w:tblCellMar>
          <w:top w:w="15" w:type="dxa"/>
          <w:left w:w="15" w:type="dxa"/>
          <w:bottom w:w="15" w:type="dxa"/>
          <w:right w:w="15" w:type="dxa"/>
        </w:tblCellMar>
        <w:tblLook w:val="04A0"/>
      </w:tblPr>
      <w:tblGrid>
        <w:gridCol w:w="10837"/>
      </w:tblGrid>
      <w:tr w:rsidR="00A4238C" w:rsidRPr="00A4238C" w:rsidTr="00A3241F">
        <w:trPr>
          <w:trHeight w:val="1325"/>
          <w:jc w:val="center"/>
        </w:trPr>
        <w:tc>
          <w:tcPr>
            <w:tcW w:w="9939" w:type="dxa"/>
            <w:shd w:val="clear" w:color="auto" w:fill="auto"/>
            <w:vAlign w:val="center"/>
            <w:hideMark/>
          </w:tcPr>
          <w:p w:rsidR="00A4238C" w:rsidRPr="00F0532B" w:rsidRDefault="007A5DBD" w:rsidP="00A3241F">
            <w:pPr>
              <w:spacing w:after="0" w:line="240" w:lineRule="auto"/>
              <w:ind w:right="1434"/>
              <w:jc w:val="center"/>
              <w:rPr>
                <w:rFonts w:ascii="Times New Roman" w:eastAsia="Times New Roman" w:hAnsi="Times New Roman" w:cs="Times New Roman"/>
                <w:i/>
                <w:color w:val="7030A0"/>
                <w:sz w:val="20"/>
                <w:szCs w:val="20"/>
                <w:lang w:eastAsia="ru-RU"/>
              </w:rPr>
            </w:pPr>
            <w:r>
              <w:rPr>
                <w:rFonts w:ascii="Times New Roman" w:eastAsia="Times New Roman" w:hAnsi="Times New Roman" w:cs="Times New Roman"/>
                <w:b/>
                <w:bCs/>
                <w:color w:val="FF0000"/>
                <w:spacing w:val="15"/>
                <w:sz w:val="48"/>
                <w:lang w:eastAsia="ru-RU"/>
              </w:rPr>
              <w:t xml:space="preserve">        </w:t>
            </w:r>
            <w:r w:rsidR="00A4238C" w:rsidRPr="00F0532B">
              <w:rPr>
                <w:rFonts w:ascii="Times New Roman" w:eastAsia="Times New Roman" w:hAnsi="Times New Roman" w:cs="Times New Roman"/>
                <w:b/>
                <w:bCs/>
                <w:i/>
                <w:color w:val="7030A0"/>
                <w:spacing w:val="15"/>
                <w:sz w:val="52"/>
                <w:lang w:eastAsia="ru-RU"/>
              </w:rPr>
              <w:t>Ваш ребенок и его способности</w:t>
            </w:r>
          </w:p>
        </w:tc>
      </w:tr>
      <w:tr w:rsidR="00A4238C" w:rsidRPr="00A4238C" w:rsidTr="00A3241F">
        <w:trPr>
          <w:trHeight w:val="9647"/>
          <w:jc w:val="center"/>
        </w:trPr>
        <w:tc>
          <w:tcPr>
            <w:tcW w:w="9939" w:type="dxa"/>
            <w:shd w:val="clear" w:color="auto" w:fill="auto"/>
            <w:vAlign w:val="center"/>
            <w:hideMark/>
          </w:tcPr>
          <w:p w:rsidR="00A4238C" w:rsidRPr="00A3241F" w:rsidRDefault="00A3241F" w:rsidP="007A5DBD">
            <w:pPr>
              <w:spacing w:after="0" w:line="240" w:lineRule="auto"/>
              <w:ind w:left="300" w:right="1150"/>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A4238C" w:rsidRPr="00A3241F">
              <w:rPr>
                <w:rFonts w:ascii="Times New Roman" w:eastAsia="Times New Roman" w:hAnsi="Times New Roman" w:cs="Times New Roman"/>
                <w:color w:val="000000"/>
                <w:sz w:val="36"/>
                <w:szCs w:val="36"/>
                <w:lang w:eastAsia="ru-RU"/>
              </w:rPr>
              <w:t>В дошкольные годы у ребенка могут проявляться специфические способности в одной из областей человеческой деятельности, что свидетельствует о врожденных способностях ребенка, его одаренности.</w:t>
            </w:r>
          </w:p>
          <w:p w:rsidR="00A3241F" w:rsidRDefault="00A4238C" w:rsidP="00A3241F">
            <w:pPr>
              <w:spacing w:after="0" w:line="240" w:lineRule="auto"/>
              <w:ind w:right="725"/>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p>
          <w:p w:rsidR="00A4238C" w:rsidRPr="00F0532B" w:rsidRDefault="00A4238C" w:rsidP="00A3241F">
            <w:pPr>
              <w:spacing w:after="0" w:line="240" w:lineRule="auto"/>
              <w:ind w:right="725"/>
              <w:jc w:val="center"/>
              <w:rPr>
                <w:rFonts w:ascii="Times New Roman" w:eastAsia="Times New Roman" w:hAnsi="Times New Roman" w:cs="Times New Roman"/>
                <w:b/>
                <w:i/>
                <w:color w:val="FF0000"/>
                <w:sz w:val="40"/>
                <w:szCs w:val="36"/>
                <w:lang w:eastAsia="ru-RU"/>
              </w:rPr>
            </w:pPr>
            <w:r w:rsidRPr="00F0532B">
              <w:rPr>
                <w:rFonts w:ascii="Times New Roman" w:eastAsia="Times New Roman" w:hAnsi="Times New Roman" w:cs="Times New Roman"/>
                <w:b/>
                <w:i/>
                <w:color w:val="FF0000"/>
                <w:sz w:val="40"/>
                <w:szCs w:val="36"/>
                <w:lang w:eastAsia="ru-RU"/>
              </w:rPr>
              <w:t>Музыкаль</w:t>
            </w:r>
            <w:r w:rsidR="007A5DBD" w:rsidRPr="00F0532B">
              <w:rPr>
                <w:rFonts w:ascii="Times New Roman" w:eastAsia="Times New Roman" w:hAnsi="Times New Roman" w:cs="Times New Roman"/>
                <w:b/>
                <w:i/>
                <w:color w:val="FF0000"/>
                <w:sz w:val="40"/>
                <w:szCs w:val="36"/>
                <w:lang w:eastAsia="ru-RU"/>
              </w:rPr>
              <w:t>ные</w:t>
            </w:r>
            <w:r w:rsidRPr="00F0532B">
              <w:rPr>
                <w:rFonts w:ascii="Times New Roman" w:eastAsia="Times New Roman" w:hAnsi="Times New Roman" w:cs="Times New Roman"/>
                <w:b/>
                <w:i/>
                <w:color w:val="FF0000"/>
                <w:sz w:val="40"/>
                <w:szCs w:val="36"/>
                <w:lang w:eastAsia="ru-RU"/>
              </w:rPr>
              <w:t xml:space="preserve"> способности</w:t>
            </w:r>
          </w:p>
          <w:p w:rsidR="00A4238C" w:rsidRPr="00A3241F" w:rsidRDefault="00A4238C" w:rsidP="00A3241F">
            <w:pPr>
              <w:spacing w:after="0" w:line="240" w:lineRule="auto"/>
              <w:ind w:right="725"/>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p>
          <w:p w:rsidR="00A4238C" w:rsidRPr="00A3241F" w:rsidRDefault="00A4238C" w:rsidP="007A5DBD">
            <w:pPr>
              <w:spacing w:after="0" w:line="240" w:lineRule="auto"/>
              <w:ind w:left="300" w:right="1150"/>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Ваш ребенок имеет музыкальный талант, если он:</w:t>
            </w:r>
          </w:p>
          <w:p w:rsidR="00A4238C" w:rsidRPr="00A3241F" w:rsidRDefault="00A4238C" w:rsidP="007A5DBD">
            <w:pPr>
              <w:spacing w:after="0" w:line="240" w:lineRule="auto"/>
              <w:ind w:left="300" w:right="1150"/>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любит музыку и музыкальные записи, всегда стремится туда, где можно послушать музыку;</w:t>
            </w:r>
          </w:p>
          <w:p w:rsidR="00A4238C" w:rsidRPr="00A3241F" w:rsidRDefault="00A4238C" w:rsidP="007A5DBD">
            <w:pPr>
              <w:spacing w:after="0" w:line="240" w:lineRule="auto"/>
              <w:ind w:left="300" w:right="1150"/>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очень быстро и легко отзывается на ритм и мелодию, внимательно вслушивается в них, легко запоминает;</w:t>
            </w:r>
          </w:p>
          <w:p w:rsidR="00A4238C" w:rsidRPr="00A3241F" w:rsidRDefault="00A4238C" w:rsidP="007A5DBD">
            <w:pPr>
              <w:spacing w:after="0" w:line="240" w:lineRule="auto"/>
              <w:ind w:left="300" w:right="1150"/>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если поет или играет на музыкальных инструментах, вкладывает в исполнение много чувства и энергии, а также свое настроение;</w:t>
            </w:r>
          </w:p>
          <w:p w:rsidR="00A4238C" w:rsidRPr="00A3241F" w:rsidRDefault="00A4238C" w:rsidP="007A5DBD">
            <w:pPr>
              <w:spacing w:after="0" w:line="240" w:lineRule="auto"/>
              <w:ind w:left="300" w:right="1150"/>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сочиняет свои собственные мелодии;</w:t>
            </w:r>
          </w:p>
          <w:p w:rsidR="00A4238C" w:rsidRPr="00A3241F" w:rsidRDefault="00A4238C" w:rsidP="007A5DBD">
            <w:pPr>
              <w:spacing w:after="0" w:line="240" w:lineRule="auto"/>
              <w:ind w:left="300" w:right="1150"/>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научился или учится играть на каком-либо музыкальном инструменте.</w:t>
            </w:r>
          </w:p>
          <w:p w:rsidR="00A4238C" w:rsidRPr="00F0532B" w:rsidRDefault="00A4238C" w:rsidP="00A3241F">
            <w:pPr>
              <w:spacing w:after="0" w:line="240" w:lineRule="auto"/>
              <w:ind w:right="725" w:hanging="360"/>
              <w:jc w:val="center"/>
              <w:rPr>
                <w:rFonts w:ascii="Times New Roman" w:eastAsia="Times New Roman" w:hAnsi="Times New Roman" w:cs="Times New Roman"/>
                <w:b/>
                <w:i/>
                <w:color w:val="FF0000"/>
                <w:sz w:val="40"/>
                <w:szCs w:val="36"/>
                <w:lang w:eastAsia="ru-RU"/>
              </w:rPr>
            </w:pPr>
            <w:r w:rsidRPr="00A3241F">
              <w:rPr>
                <w:rFonts w:ascii="Times New Roman" w:eastAsia="Times New Roman" w:hAnsi="Times New Roman" w:cs="Times New Roman"/>
                <w:color w:val="000000"/>
                <w:sz w:val="36"/>
                <w:szCs w:val="36"/>
                <w:lang w:eastAsia="ru-RU"/>
              </w:rPr>
              <w:br/>
            </w:r>
            <w:r w:rsidRPr="00F0532B">
              <w:rPr>
                <w:rFonts w:ascii="Times New Roman" w:eastAsia="Times New Roman" w:hAnsi="Times New Roman" w:cs="Times New Roman"/>
                <w:b/>
                <w:i/>
                <w:color w:val="FF0000"/>
                <w:sz w:val="40"/>
                <w:szCs w:val="36"/>
                <w:lang w:eastAsia="ru-RU"/>
              </w:rPr>
              <w:t>Технические способности</w:t>
            </w:r>
          </w:p>
          <w:p w:rsidR="00A4238C" w:rsidRPr="00A3241F" w:rsidRDefault="00A4238C" w:rsidP="00A3241F">
            <w:pPr>
              <w:spacing w:after="0" w:line="240" w:lineRule="auto"/>
              <w:ind w:right="1434"/>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У Вашего ребенка совершенно очевидны технические способности, если он:</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интересуется самыми разнообразными машинами и механизмами;</w:t>
            </w:r>
          </w:p>
          <w:p w:rsidR="00A4238C" w:rsidRDefault="00A4238C" w:rsidP="007A5DBD">
            <w:pPr>
              <w:spacing w:after="0" w:line="240" w:lineRule="auto"/>
              <w:ind w:left="300" w:right="1434"/>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любит конструировать модели, приборы, радиоаппаратуру, сам "докапывается" до причин неисправностей и капризов механизмов или аппаратуры, любит загадочные поломки или сбои в работе механизмов;</w:t>
            </w:r>
          </w:p>
          <w:p w:rsidR="007A5DBD" w:rsidRPr="00A3241F" w:rsidRDefault="007A5DBD" w:rsidP="00A3241F">
            <w:pPr>
              <w:numPr>
                <w:ilvl w:val="0"/>
                <w:numId w:val="2"/>
              </w:numPr>
              <w:spacing w:after="0" w:line="240" w:lineRule="auto"/>
              <w:ind w:left="0" w:right="1434"/>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noProof/>
                <w:color w:val="000000"/>
                <w:sz w:val="36"/>
                <w:szCs w:val="36"/>
                <w:lang w:eastAsia="ru-RU"/>
              </w:rPr>
              <w:lastRenderedPageBreak/>
              <w:drawing>
                <wp:anchor distT="0" distB="0" distL="114300" distR="114300" simplePos="0" relativeHeight="251660288" behindDoc="1" locked="0" layoutInCell="1" allowOverlap="1">
                  <wp:simplePos x="0" y="0"/>
                  <wp:positionH relativeFrom="column">
                    <wp:posOffset>-641350</wp:posOffset>
                  </wp:positionH>
                  <wp:positionV relativeFrom="paragraph">
                    <wp:posOffset>-675005</wp:posOffset>
                  </wp:positionV>
                  <wp:extent cx="7500620" cy="10584815"/>
                  <wp:effectExtent l="19050" t="0" r="5080" b="0"/>
                  <wp:wrapNone/>
                  <wp:docPr id="4" name="Рисунок 1" descr="D:\Моя\рамки\Новая папка (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рамки\Новая папка (2)\1 (2).jpg"/>
                          <pic:cNvPicPr>
                            <a:picLocks noChangeAspect="1" noChangeArrowheads="1"/>
                          </pic:cNvPicPr>
                        </pic:nvPicPr>
                        <pic:blipFill>
                          <a:blip r:embed="rId6" cstate="print"/>
                          <a:srcRect/>
                          <a:stretch>
                            <a:fillRect/>
                          </a:stretch>
                        </pic:blipFill>
                        <pic:spPr bwMode="auto">
                          <a:xfrm>
                            <a:off x="0" y="0"/>
                            <a:ext cx="7500620" cy="10584815"/>
                          </a:xfrm>
                          <a:prstGeom prst="rect">
                            <a:avLst/>
                          </a:prstGeom>
                          <a:noFill/>
                          <a:ln w="9525">
                            <a:noFill/>
                            <a:miter lim="800000"/>
                            <a:headEnd/>
                            <a:tailEnd/>
                          </a:ln>
                        </pic:spPr>
                      </pic:pic>
                    </a:graphicData>
                  </a:graphic>
                </wp:anchor>
              </w:drawing>
            </w:r>
          </w:p>
          <w:p w:rsidR="007A5DBD" w:rsidRDefault="00A4238C" w:rsidP="00A3241F">
            <w:pPr>
              <w:numPr>
                <w:ilvl w:val="0"/>
                <w:numId w:val="2"/>
              </w:numPr>
              <w:spacing w:after="0" w:line="240" w:lineRule="auto"/>
              <w:ind w:left="0" w:right="1434"/>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p>
          <w:p w:rsidR="00A4238C" w:rsidRPr="00A3241F" w:rsidRDefault="00A3241F" w:rsidP="007A5DBD">
            <w:pPr>
              <w:spacing w:after="0" w:line="240" w:lineRule="auto"/>
              <w:ind w:left="17" w:right="1434"/>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r w:rsidR="00A4238C" w:rsidRPr="00A3241F">
              <w:rPr>
                <w:rFonts w:ascii="Times New Roman" w:eastAsia="Times New Roman" w:hAnsi="Times New Roman" w:cs="Times New Roman"/>
                <w:color w:val="000000"/>
                <w:sz w:val="36"/>
                <w:szCs w:val="36"/>
                <w:lang w:eastAsia="ru-RU"/>
              </w:rPr>
              <w:t>может чинить испорченные приборы и механизмы, использовать старые детали для создания новых игрушек, приборов, поделок, находит оригинальные решения;</w:t>
            </w:r>
          </w:p>
          <w:p w:rsidR="00A4238C" w:rsidRPr="00A3241F" w:rsidRDefault="00A4238C" w:rsidP="007A5DBD">
            <w:pPr>
              <w:spacing w:after="0" w:line="240" w:lineRule="auto"/>
              <w:ind w:left="17" w:right="1434"/>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любит и умеет рисовать ("видит") чертежи и эскизы механизмов;</w:t>
            </w:r>
          </w:p>
          <w:p w:rsidR="00A4238C" w:rsidRPr="00A3241F" w:rsidRDefault="00A4238C" w:rsidP="007A5DBD">
            <w:pPr>
              <w:spacing w:after="0" w:line="240" w:lineRule="auto"/>
              <w:ind w:left="17" w:right="1434"/>
              <w:jc w:val="both"/>
              <w:rPr>
                <w:rFonts w:ascii="Times New Roman" w:eastAsia="Times New Roman" w:hAnsi="Times New Roman" w:cs="Times New Roman"/>
                <w:color w:val="000000"/>
                <w:sz w:val="36"/>
                <w:szCs w:val="36"/>
                <w:lang w:eastAsia="ru-RU"/>
              </w:rPr>
            </w:pPr>
            <w:r w:rsidRPr="00A3241F">
              <w:rPr>
                <w:rFonts w:ascii="Times New Roman" w:eastAsia="Times New Roman" w:hAnsi="Times New Roman" w:cs="Times New Roman"/>
                <w:color w:val="000000"/>
                <w:sz w:val="36"/>
                <w:szCs w:val="36"/>
                <w:lang w:eastAsia="ru-RU"/>
              </w:rPr>
              <w:t> </w:t>
            </w:r>
            <w:r w:rsidR="00A3241F">
              <w:rPr>
                <w:rFonts w:ascii="Times New Roman" w:eastAsia="Times New Roman" w:hAnsi="Times New Roman" w:cs="Times New Roman"/>
                <w:color w:val="000000"/>
                <w:sz w:val="36"/>
                <w:szCs w:val="36"/>
                <w:lang w:eastAsia="ru-RU"/>
              </w:rPr>
              <w:t xml:space="preserve">- </w:t>
            </w:r>
            <w:r w:rsidRPr="00A3241F">
              <w:rPr>
                <w:rFonts w:ascii="Times New Roman" w:eastAsia="Times New Roman" w:hAnsi="Times New Roman" w:cs="Times New Roman"/>
                <w:color w:val="000000"/>
                <w:sz w:val="36"/>
                <w:szCs w:val="36"/>
                <w:lang w:eastAsia="ru-RU"/>
              </w:rPr>
              <w:t>интересуется специальной, даже взрослой технической литературой.</w:t>
            </w:r>
          </w:p>
          <w:p w:rsidR="00A4238C" w:rsidRPr="00A4238C" w:rsidRDefault="00A4238C" w:rsidP="00A3241F">
            <w:pPr>
              <w:spacing w:after="0" w:line="240" w:lineRule="auto"/>
              <w:ind w:right="1434"/>
              <w:jc w:val="both"/>
              <w:rPr>
                <w:rFonts w:ascii="Times New Roman" w:eastAsia="Times New Roman" w:hAnsi="Times New Roman" w:cs="Times New Roman"/>
                <w:color w:val="000000"/>
                <w:sz w:val="20"/>
                <w:szCs w:val="20"/>
                <w:lang w:eastAsia="ru-RU"/>
              </w:rPr>
            </w:pPr>
            <w:r w:rsidRPr="00A4238C">
              <w:rPr>
                <w:rFonts w:ascii="Times New Roman" w:eastAsia="Times New Roman" w:hAnsi="Times New Roman" w:cs="Times New Roman"/>
                <w:color w:val="000000"/>
                <w:sz w:val="28"/>
                <w:szCs w:val="28"/>
                <w:lang w:eastAsia="ru-RU"/>
              </w:rPr>
              <w:t> </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b/>
                <w:bCs/>
                <w:i/>
                <w:iCs/>
                <w:color w:val="000000"/>
                <w:sz w:val="36"/>
                <w:szCs w:val="29"/>
                <w:lang w:eastAsia="ru-RU"/>
              </w:rPr>
              <w:t>              </w:t>
            </w:r>
            <w:r w:rsidRPr="00A3241F">
              <w:rPr>
                <w:rFonts w:ascii="Times New Roman" w:eastAsia="Times New Roman" w:hAnsi="Times New Roman" w:cs="Times New Roman"/>
                <w:bCs/>
                <w:iCs/>
                <w:color w:val="000000"/>
                <w:sz w:val="36"/>
                <w:szCs w:val="28"/>
                <w:lang w:eastAsia="ru-RU"/>
              </w:rPr>
              <w:t xml:space="preserve">У Вашего ребенка </w:t>
            </w:r>
            <w:r w:rsidRPr="00F0532B">
              <w:rPr>
                <w:rFonts w:ascii="Times New Roman" w:eastAsia="Times New Roman" w:hAnsi="Times New Roman" w:cs="Times New Roman"/>
                <w:b/>
                <w:bCs/>
                <w:i/>
                <w:iCs/>
                <w:color w:val="FF0000"/>
                <w:sz w:val="40"/>
                <w:szCs w:val="28"/>
                <w:lang w:eastAsia="ru-RU"/>
              </w:rPr>
              <w:t>способности к научной работе,</w:t>
            </w:r>
            <w:r w:rsidRPr="00A3241F">
              <w:rPr>
                <w:rFonts w:ascii="Times New Roman" w:eastAsia="Times New Roman" w:hAnsi="Times New Roman" w:cs="Times New Roman"/>
                <w:color w:val="000000"/>
                <w:sz w:val="36"/>
                <w:szCs w:val="28"/>
                <w:lang w:eastAsia="ru-RU"/>
              </w:rPr>
              <w:t> если он:</w:t>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обладает явно выраженной способностью к восприятию абстрактных понятий, к обобщениям;</w:t>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умеет четко выразить словами чужую и свою собственную</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color w:val="000000"/>
                <w:sz w:val="36"/>
                <w:szCs w:val="28"/>
                <w:lang w:eastAsia="ru-RU"/>
              </w:rPr>
              <w:t>мысль или наблюдение, причем нередко записывает (или просит записать) не с целью похвастаться, а для себя;</w:t>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любит слушать (или читать) научно-популярные издания, взрослые статьи и книги, опережая в этом сверстников </w:t>
            </w:r>
            <w:r w:rsidR="00A4238C" w:rsidRPr="00A3241F">
              <w:rPr>
                <w:rFonts w:ascii="Times New Roman" w:eastAsia="Times New Roman" w:hAnsi="Times New Roman" w:cs="Times New Roman"/>
                <w:color w:val="000000"/>
                <w:sz w:val="36"/>
                <w:szCs w:val="29"/>
                <w:lang w:eastAsia="ru-RU"/>
              </w:rPr>
              <w:t> </w:t>
            </w:r>
            <w:r w:rsidR="00A4238C" w:rsidRPr="00A3241F">
              <w:rPr>
                <w:rFonts w:ascii="Times New Roman" w:eastAsia="Times New Roman" w:hAnsi="Times New Roman" w:cs="Times New Roman"/>
                <w:color w:val="000000"/>
                <w:sz w:val="36"/>
                <w:szCs w:val="28"/>
                <w:lang w:eastAsia="ru-RU"/>
              </w:rPr>
              <w:t>на несколько лет;</w:t>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часто пытается найти собственное объяснение причин и смысла самых разнообразных событий;</w:t>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с удовольствием проводит время за созданием</w:t>
            </w:r>
            <w:r w:rsidR="00A4238C" w:rsidRPr="00A3241F">
              <w:rPr>
                <w:rFonts w:ascii="Times New Roman" w:eastAsia="Times New Roman" w:hAnsi="Times New Roman" w:cs="Times New Roman"/>
                <w:color w:val="000000"/>
                <w:sz w:val="36"/>
                <w:szCs w:val="29"/>
                <w:lang w:eastAsia="ru-RU"/>
              </w:rPr>
              <w:t> </w:t>
            </w:r>
            <w:r w:rsidR="00A4238C" w:rsidRPr="00A3241F">
              <w:rPr>
                <w:rFonts w:ascii="Times New Roman" w:eastAsia="Times New Roman" w:hAnsi="Times New Roman" w:cs="Times New Roman"/>
                <w:color w:val="000000"/>
                <w:sz w:val="36"/>
                <w:szCs w:val="28"/>
                <w:lang w:eastAsia="ru-RU"/>
              </w:rPr>
              <w:t>собственных проектов, конструкций, схем, коллекций;</w:t>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не унывает и ненадолго остывает к работе, если его изобретения или проект не поддержаны или осмеяны.</w:t>
            </w:r>
          </w:p>
          <w:p w:rsidR="00A4238C" w:rsidRPr="00F0532B" w:rsidRDefault="00A4238C" w:rsidP="00A3241F">
            <w:pPr>
              <w:spacing w:after="0" w:line="240" w:lineRule="auto"/>
              <w:ind w:right="1434"/>
              <w:jc w:val="center"/>
              <w:rPr>
                <w:rFonts w:ascii="Times New Roman" w:eastAsia="Times New Roman" w:hAnsi="Times New Roman" w:cs="Times New Roman"/>
                <w:b/>
                <w:i/>
                <w:color w:val="FF0000"/>
                <w:sz w:val="28"/>
                <w:szCs w:val="20"/>
                <w:lang w:eastAsia="ru-RU"/>
              </w:rPr>
            </w:pPr>
            <w:r w:rsidRPr="00A3241F">
              <w:rPr>
                <w:rFonts w:ascii="Times New Roman" w:eastAsia="Times New Roman" w:hAnsi="Times New Roman" w:cs="Times New Roman"/>
                <w:color w:val="000000"/>
                <w:sz w:val="36"/>
                <w:szCs w:val="28"/>
                <w:lang w:eastAsia="ru-RU"/>
              </w:rPr>
              <w:br/>
            </w:r>
            <w:r w:rsidRPr="00F0532B">
              <w:rPr>
                <w:rFonts w:ascii="Times New Roman" w:eastAsia="Times New Roman" w:hAnsi="Times New Roman" w:cs="Times New Roman"/>
                <w:b/>
                <w:i/>
                <w:color w:val="FF0000"/>
                <w:sz w:val="40"/>
                <w:lang w:eastAsia="ru-RU"/>
              </w:rPr>
              <w:t>Артистический талант</w:t>
            </w:r>
          </w:p>
          <w:p w:rsidR="00A3241F" w:rsidRPr="00F0532B" w:rsidRDefault="00A4238C" w:rsidP="00A3241F">
            <w:pPr>
              <w:spacing w:after="0" w:line="240" w:lineRule="auto"/>
              <w:ind w:right="1434"/>
              <w:jc w:val="both"/>
              <w:rPr>
                <w:rFonts w:ascii="Times New Roman" w:eastAsia="Times New Roman" w:hAnsi="Times New Roman" w:cs="Times New Roman"/>
                <w:b/>
                <w:i/>
                <w:color w:val="FF0000"/>
                <w:sz w:val="28"/>
                <w:szCs w:val="20"/>
                <w:lang w:eastAsia="ru-RU"/>
              </w:rPr>
            </w:pPr>
            <w:r w:rsidRPr="00F0532B">
              <w:rPr>
                <w:rFonts w:ascii="Times New Roman" w:eastAsia="Times New Roman" w:hAnsi="Times New Roman" w:cs="Times New Roman"/>
                <w:b/>
                <w:i/>
                <w:color w:val="FF0000"/>
                <w:sz w:val="40"/>
                <w:lang w:eastAsia="ru-RU"/>
              </w:rPr>
              <w:t> </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color w:val="000000"/>
                <w:sz w:val="36"/>
                <w:szCs w:val="28"/>
                <w:lang w:eastAsia="ru-RU"/>
              </w:rPr>
              <w:t>Артистический талант проявляется у Вашего ребенка тем, что он:</w:t>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 xml:space="preserve">часто, когда ему не хватает слов, выражает свои чувства </w:t>
            </w:r>
            <w:r w:rsidR="00A4238C" w:rsidRPr="00A3241F">
              <w:rPr>
                <w:rFonts w:ascii="Times New Roman" w:eastAsia="Times New Roman" w:hAnsi="Times New Roman" w:cs="Times New Roman"/>
                <w:color w:val="000000"/>
                <w:sz w:val="36"/>
                <w:szCs w:val="28"/>
                <w:lang w:eastAsia="ru-RU"/>
              </w:rPr>
              <w:lastRenderedPageBreak/>
              <w:t>мимикой, жестами и движениями;</w:t>
            </w:r>
          </w:p>
          <w:p w:rsidR="007A5DBD" w:rsidRDefault="007A5DBD" w:rsidP="00A3241F">
            <w:pPr>
              <w:spacing w:after="0" w:line="240" w:lineRule="auto"/>
              <w:ind w:right="1434"/>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2336" behindDoc="1" locked="0" layoutInCell="1" allowOverlap="1">
                  <wp:simplePos x="0" y="0"/>
                  <wp:positionH relativeFrom="column">
                    <wp:posOffset>-583565</wp:posOffset>
                  </wp:positionH>
                  <wp:positionV relativeFrom="paragraph">
                    <wp:posOffset>-675005</wp:posOffset>
                  </wp:positionV>
                  <wp:extent cx="7500620" cy="10584815"/>
                  <wp:effectExtent l="19050" t="0" r="5080" b="0"/>
                  <wp:wrapNone/>
                  <wp:docPr id="5" name="Рисунок 1" descr="D:\Моя\рамки\Новая папка (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рамки\Новая папка (2)\1 (2).jpg"/>
                          <pic:cNvPicPr>
                            <a:picLocks noChangeAspect="1" noChangeArrowheads="1"/>
                          </pic:cNvPicPr>
                        </pic:nvPicPr>
                        <pic:blipFill>
                          <a:blip r:embed="rId6" cstate="print"/>
                          <a:srcRect/>
                          <a:stretch>
                            <a:fillRect/>
                          </a:stretch>
                        </pic:blipFill>
                        <pic:spPr bwMode="auto">
                          <a:xfrm>
                            <a:off x="0" y="0"/>
                            <a:ext cx="7500620" cy="10584815"/>
                          </a:xfrm>
                          <a:prstGeom prst="rect">
                            <a:avLst/>
                          </a:prstGeom>
                          <a:noFill/>
                          <a:ln w="9525">
                            <a:noFill/>
                            <a:miter lim="800000"/>
                            <a:headEnd/>
                            <a:tailEnd/>
                          </a:ln>
                        </pic:spPr>
                      </pic:pic>
                    </a:graphicData>
                  </a:graphic>
                </wp:anchor>
              </w:drawing>
            </w:r>
          </w:p>
          <w:p w:rsidR="00A4238C" w:rsidRPr="00A3241F" w:rsidRDefault="00A3241F"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color w:val="000000"/>
                <w:sz w:val="32"/>
                <w:szCs w:val="32"/>
                <w:lang w:eastAsia="ru-RU"/>
              </w:rPr>
              <w:t xml:space="preserve">- </w:t>
            </w:r>
            <w:r w:rsidR="00A4238C" w:rsidRPr="00A3241F">
              <w:rPr>
                <w:rFonts w:ascii="Times New Roman" w:eastAsia="Times New Roman" w:hAnsi="Times New Roman" w:cs="Times New Roman"/>
                <w:color w:val="000000"/>
                <w:sz w:val="18"/>
                <w:szCs w:val="14"/>
                <w:lang w:eastAsia="ru-RU"/>
              </w:rPr>
              <w:t> </w:t>
            </w:r>
            <w:r w:rsidR="00A4238C" w:rsidRPr="00A3241F">
              <w:rPr>
                <w:rFonts w:ascii="Times New Roman" w:eastAsia="Times New Roman" w:hAnsi="Times New Roman" w:cs="Times New Roman"/>
                <w:color w:val="000000"/>
                <w:sz w:val="36"/>
                <w:szCs w:val="28"/>
                <w:lang w:eastAsia="ru-RU"/>
              </w:rPr>
              <w:t>стремится вызвать эмоциональные реакции у других, когда с увлечением о чем-то рассказывает;</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color w:val="000000"/>
                <w:sz w:val="36"/>
                <w:szCs w:val="36"/>
                <w:lang w:eastAsia="ru-RU"/>
              </w:rPr>
              <w:t> </w:t>
            </w:r>
            <w:r w:rsidR="00A3241F" w:rsidRPr="00A3241F">
              <w:rPr>
                <w:rFonts w:ascii="Times New Roman" w:eastAsia="Times New Roman" w:hAnsi="Times New Roman" w:cs="Times New Roman"/>
                <w:color w:val="000000"/>
                <w:sz w:val="36"/>
                <w:szCs w:val="36"/>
                <w:lang w:eastAsia="ru-RU"/>
              </w:rPr>
              <w:t>-</w:t>
            </w:r>
            <w:r w:rsidR="00A3241F">
              <w:rPr>
                <w:rFonts w:ascii="Times New Roman" w:eastAsia="Times New Roman" w:hAnsi="Times New Roman" w:cs="Times New Roman"/>
                <w:color w:val="000000"/>
                <w:sz w:val="18"/>
                <w:szCs w:val="14"/>
                <w:lang w:eastAsia="ru-RU"/>
              </w:rPr>
              <w:t xml:space="preserve"> </w:t>
            </w:r>
            <w:r w:rsidRPr="00A3241F">
              <w:rPr>
                <w:rFonts w:ascii="Times New Roman" w:eastAsia="Times New Roman" w:hAnsi="Times New Roman" w:cs="Times New Roman"/>
                <w:color w:val="000000"/>
                <w:sz w:val="36"/>
                <w:szCs w:val="28"/>
                <w:lang w:eastAsia="ru-RU"/>
              </w:rPr>
              <w:t>меняет тональность и выражение голоса, непроизвольно подражая человеку, о котором рассказывает;</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color w:val="000000"/>
                <w:sz w:val="36"/>
                <w:szCs w:val="36"/>
                <w:lang w:eastAsia="ru-RU"/>
              </w:rPr>
              <w:t> </w:t>
            </w:r>
            <w:r w:rsidR="00A3241F" w:rsidRPr="00A3241F">
              <w:rPr>
                <w:rFonts w:ascii="Times New Roman" w:eastAsia="Times New Roman" w:hAnsi="Times New Roman" w:cs="Times New Roman"/>
                <w:color w:val="000000"/>
                <w:sz w:val="36"/>
                <w:szCs w:val="36"/>
                <w:lang w:eastAsia="ru-RU"/>
              </w:rPr>
              <w:t>-</w:t>
            </w:r>
            <w:r w:rsidR="00A3241F" w:rsidRPr="00A3241F">
              <w:rPr>
                <w:rFonts w:ascii="Times New Roman" w:eastAsia="Times New Roman" w:hAnsi="Times New Roman" w:cs="Times New Roman"/>
                <w:color w:val="000000"/>
                <w:sz w:val="36"/>
                <w:szCs w:val="28"/>
                <w:lang w:eastAsia="ru-RU"/>
              </w:rPr>
              <w:t xml:space="preserve"> </w:t>
            </w:r>
            <w:r w:rsidRPr="00A3241F">
              <w:rPr>
                <w:rFonts w:ascii="Times New Roman" w:eastAsia="Times New Roman" w:hAnsi="Times New Roman" w:cs="Times New Roman"/>
                <w:color w:val="000000"/>
                <w:sz w:val="36"/>
                <w:szCs w:val="28"/>
                <w:lang w:eastAsia="ru-RU"/>
              </w:rPr>
              <w:t>с большим желанием выступает перед аудиторией, причем стремится, чтобы его слушателями были взрослые;</w:t>
            </w:r>
          </w:p>
          <w:p w:rsidR="00A4238C" w:rsidRPr="007A5DBD"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8720BE">
              <w:rPr>
                <w:rFonts w:ascii="Times New Roman" w:eastAsia="Times New Roman" w:hAnsi="Times New Roman" w:cs="Times New Roman"/>
                <w:color w:val="000000"/>
                <w:sz w:val="36"/>
                <w:szCs w:val="36"/>
                <w:lang w:eastAsia="ru-RU"/>
              </w:rPr>
              <w:t> </w:t>
            </w:r>
            <w:r w:rsidR="008720BE" w:rsidRPr="008720BE">
              <w:rPr>
                <w:rFonts w:ascii="Times New Roman" w:eastAsia="Times New Roman" w:hAnsi="Times New Roman" w:cs="Times New Roman"/>
                <w:color w:val="000000"/>
                <w:sz w:val="36"/>
                <w:szCs w:val="36"/>
                <w:lang w:eastAsia="ru-RU"/>
              </w:rPr>
              <w:t>-</w:t>
            </w:r>
            <w:r w:rsidR="008720BE">
              <w:rPr>
                <w:rFonts w:ascii="Times New Roman" w:eastAsia="Times New Roman" w:hAnsi="Times New Roman" w:cs="Times New Roman"/>
                <w:color w:val="000000"/>
                <w:sz w:val="18"/>
                <w:szCs w:val="14"/>
                <w:lang w:eastAsia="ru-RU"/>
              </w:rPr>
              <w:t xml:space="preserve"> </w:t>
            </w:r>
            <w:r w:rsidRPr="00A3241F">
              <w:rPr>
                <w:rFonts w:ascii="Times New Roman" w:eastAsia="Times New Roman" w:hAnsi="Times New Roman" w:cs="Times New Roman"/>
                <w:color w:val="000000"/>
                <w:sz w:val="36"/>
                <w:szCs w:val="28"/>
                <w:lang w:eastAsia="ru-RU"/>
              </w:rPr>
              <w:t>с легкостью передразнивает привычки, позы, выражения;</w:t>
            </w:r>
            <w:r w:rsidR="007A5DBD">
              <w:rPr>
                <w:rFonts w:ascii="Times New Roman" w:eastAsia="Times New Roman" w:hAnsi="Times New Roman" w:cs="Times New Roman"/>
                <w:color w:val="000000"/>
                <w:sz w:val="24"/>
                <w:szCs w:val="20"/>
                <w:lang w:eastAsia="ru-RU"/>
              </w:rPr>
              <w:t xml:space="preserve"> </w:t>
            </w:r>
            <w:r w:rsidRPr="007A5DBD">
              <w:rPr>
                <w:rFonts w:ascii="Times New Roman" w:eastAsia="Times New Roman" w:hAnsi="Times New Roman" w:cs="Times New Roman"/>
                <w:color w:val="000000"/>
                <w:sz w:val="18"/>
                <w:szCs w:val="14"/>
                <w:lang w:eastAsia="ru-RU"/>
              </w:rPr>
              <w:t> </w:t>
            </w:r>
            <w:r w:rsidRPr="007A5DBD">
              <w:rPr>
                <w:rFonts w:ascii="Times New Roman" w:eastAsia="Times New Roman" w:hAnsi="Times New Roman" w:cs="Times New Roman"/>
                <w:color w:val="000000"/>
                <w:sz w:val="36"/>
                <w:szCs w:val="28"/>
                <w:lang w:eastAsia="ru-RU"/>
              </w:rPr>
              <w:t>пластичен и открыт всему новому;</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8720BE">
              <w:rPr>
                <w:rFonts w:ascii="Times New Roman" w:eastAsia="Times New Roman" w:hAnsi="Times New Roman" w:cs="Times New Roman"/>
                <w:color w:val="000000"/>
                <w:sz w:val="36"/>
                <w:szCs w:val="36"/>
                <w:lang w:eastAsia="ru-RU"/>
              </w:rPr>
              <w:t> </w:t>
            </w:r>
            <w:r w:rsidR="008720BE" w:rsidRPr="008720BE">
              <w:rPr>
                <w:rFonts w:ascii="Times New Roman" w:eastAsia="Times New Roman" w:hAnsi="Times New Roman" w:cs="Times New Roman"/>
                <w:color w:val="000000"/>
                <w:sz w:val="36"/>
                <w:szCs w:val="36"/>
                <w:lang w:eastAsia="ru-RU"/>
              </w:rPr>
              <w:t>-</w:t>
            </w:r>
            <w:r w:rsidR="008720BE">
              <w:rPr>
                <w:rFonts w:ascii="Times New Roman" w:eastAsia="Times New Roman" w:hAnsi="Times New Roman" w:cs="Times New Roman"/>
                <w:color w:val="000000"/>
                <w:sz w:val="18"/>
                <w:szCs w:val="14"/>
                <w:lang w:eastAsia="ru-RU"/>
              </w:rPr>
              <w:t xml:space="preserve"> </w:t>
            </w:r>
            <w:r w:rsidRPr="00A3241F">
              <w:rPr>
                <w:rFonts w:ascii="Times New Roman" w:eastAsia="Times New Roman" w:hAnsi="Times New Roman" w:cs="Times New Roman"/>
                <w:color w:val="000000"/>
                <w:sz w:val="36"/>
                <w:szCs w:val="28"/>
                <w:lang w:eastAsia="ru-RU"/>
              </w:rPr>
              <w:t>любит и понимает значение красивой и характерной одежды.</w:t>
            </w:r>
          </w:p>
          <w:p w:rsidR="008720BE" w:rsidRDefault="008720BE" w:rsidP="00A3241F">
            <w:pPr>
              <w:spacing w:after="0" w:line="240" w:lineRule="auto"/>
              <w:ind w:right="1434"/>
              <w:jc w:val="both"/>
              <w:rPr>
                <w:rFonts w:ascii="Times New Roman" w:eastAsia="Times New Roman" w:hAnsi="Times New Roman" w:cs="Times New Roman"/>
                <w:color w:val="000000"/>
                <w:sz w:val="36"/>
                <w:szCs w:val="28"/>
                <w:lang w:eastAsia="ru-RU"/>
              </w:rPr>
            </w:pPr>
            <w:r>
              <w:rPr>
                <w:rFonts w:ascii="Times New Roman" w:eastAsia="Times New Roman" w:hAnsi="Times New Roman" w:cs="Times New Roman"/>
                <w:color w:val="000000"/>
                <w:sz w:val="36"/>
                <w:szCs w:val="28"/>
                <w:lang w:eastAsia="ru-RU"/>
              </w:rPr>
              <w:t xml:space="preserve">              </w:t>
            </w:r>
          </w:p>
          <w:p w:rsidR="00A4238C" w:rsidRPr="00F0532B" w:rsidRDefault="008720BE" w:rsidP="00A3241F">
            <w:pPr>
              <w:spacing w:after="0" w:line="240" w:lineRule="auto"/>
              <w:ind w:right="1434"/>
              <w:jc w:val="both"/>
              <w:rPr>
                <w:rFonts w:ascii="Times New Roman" w:eastAsia="Times New Roman" w:hAnsi="Times New Roman" w:cs="Times New Roman"/>
                <w:b/>
                <w:i/>
                <w:color w:val="FF0000"/>
                <w:sz w:val="28"/>
                <w:szCs w:val="20"/>
                <w:lang w:eastAsia="ru-RU"/>
              </w:rPr>
            </w:pPr>
            <w:r>
              <w:rPr>
                <w:rFonts w:ascii="Times New Roman" w:eastAsia="Times New Roman" w:hAnsi="Times New Roman" w:cs="Times New Roman"/>
                <w:color w:val="000000"/>
                <w:sz w:val="36"/>
                <w:szCs w:val="28"/>
                <w:lang w:eastAsia="ru-RU"/>
              </w:rPr>
              <w:t xml:space="preserve">                               </w:t>
            </w:r>
            <w:r w:rsidR="00A4238C" w:rsidRPr="00F0532B">
              <w:rPr>
                <w:rFonts w:ascii="Times New Roman" w:eastAsia="Times New Roman" w:hAnsi="Times New Roman" w:cs="Times New Roman"/>
                <w:b/>
                <w:i/>
                <w:color w:val="FF0000"/>
                <w:sz w:val="40"/>
                <w:lang w:eastAsia="ru-RU"/>
              </w:rPr>
              <w:t>Спортивный талант</w:t>
            </w:r>
          </w:p>
          <w:p w:rsidR="00A4238C" w:rsidRPr="00A3241F" w:rsidRDefault="00A4238C" w:rsidP="00A3241F">
            <w:pPr>
              <w:spacing w:after="0" w:line="240" w:lineRule="auto"/>
              <w:ind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color w:val="000000"/>
                <w:sz w:val="36"/>
                <w:lang w:eastAsia="ru-RU"/>
              </w:rPr>
              <w:t> </w:t>
            </w:r>
          </w:p>
          <w:p w:rsidR="00A4238C" w:rsidRPr="00A3241F" w:rsidRDefault="00A4238C" w:rsidP="007A5DBD">
            <w:pPr>
              <w:spacing w:after="0" w:line="240" w:lineRule="auto"/>
              <w:ind w:left="300" w:right="1434"/>
              <w:jc w:val="both"/>
              <w:rPr>
                <w:rFonts w:ascii="Times New Roman" w:eastAsia="Times New Roman" w:hAnsi="Times New Roman" w:cs="Times New Roman"/>
                <w:color w:val="000000"/>
                <w:sz w:val="24"/>
                <w:szCs w:val="20"/>
                <w:lang w:eastAsia="ru-RU"/>
              </w:rPr>
            </w:pPr>
            <w:r w:rsidRPr="00A3241F">
              <w:rPr>
                <w:rFonts w:ascii="Times New Roman" w:eastAsia="Times New Roman" w:hAnsi="Times New Roman" w:cs="Times New Roman"/>
                <w:color w:val="000000"/>
                <w:sz w:val="36"/>
                <w:szCs w:val="28"/>
                <w:lang w:eastAsia="ru-RU"/>
              </w:rPr>
              <w:t>Не сердитесь на Вашего шалуна - просто у него спортивный талант:</w:t>
            </w:r>
          </w:p>
          <w:p w:rsidR="00A4238C" w:rsidRPr="00A3241F" w:rsidRDefault="008720BE"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он энергичен и все время хочет двигаться;</w:t>
            </w:r>
          </w:p>
          <w:p w:rsidR="00A4238C" w:rsidRPr="00A3241F" w:rsidRDefault="008720BE"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он смел до безрассудства и не боится синяков и шишек;</w:t>
            </w:r>
          </w:p>
          <w:p w:rsidR="00A4238C" w:rsidRPr="00A3241F" w:rsidRDefault="008720BE"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он почти всегда берет верх в потасовках или выигрывает в какой-нибудь спортивной игре;</w:t>
            </w:r>
          </w:p>
          <w:p w:rsidR="00A4238C" w:rsidRPr="00A3241F" w:rsidRDefault="008720BE"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не известно, когда он успел научиться ловко управляться с коньками и лыжами, мячами и клюшками;</w:t>
            </w:r>
          </w:p>
          <w:p w:rsidR="00A4238C" w:rsidRPr="00A3241F" w:rsidRDefault="008720BE" w:rsidP="007A5DBD">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лучше многих других сверстников физически развит и координирован в движениях, двигается легко пластично, грациозно;</w:t>
            </w:r>
          </w:p>
          <w:p w:rsidR="00A4238C" w:rsidRPr="00A3241F" w:rsidRDefault="008720BE" w:rsidP="00F0532B">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предпочитает книгам и спокойным развлечениям игры, соревнования, даже бесцельную беготню;</w:t>
            </w:r>
          </w:p>
          <w:p w:rsidR="00A4238C" w:rsidRPr="00A3241F" w:rsidRDefault="008720BE" w:rsidP="00F0532B">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кажется, что он никогда всерьез не устает;</w:t>
            </w:r>
          </w:p>
          <w:p w:rsidR="00A4238C" w:rsidRPr="00A3241F" w:rsidRDefault="008720BE" w:rsidP="00F0532B">
            <w:pPr>
              <w:spacing w:after="0" w:line="240" w:lineRule="auto"/>
              <w:ind w:left="300" w:right="1434"/>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36"/>
                <w:szCs w:val="28"/>
                <w:lang w:eastAsia="ru-RU"/>
              </w:rPr>
              <w:t xml:space="preserve">- </w:t>
            </w:r>
            <w:r w:rsidR="00A4238C" w:rsidRPr="00A3241F">
              <w:rPr>
                <w:rFonts w:ascii="Times New Roman" w:eastAsia="Times New Roman" w:hAnsi="Times New Roman" w:cs="Times New Roman"/>
                <w:color w:val="000000"/>
                <w:sz w:val="36"/>
                <w:szCs w:val="28"/>
                <w:lang w:eastAsia="ru-RU"/>
              </w:rPr>
              <w:t>неважно, интересуется ли он всеми видами спорта или каким- то одним, но у </w:t>
            </w:r>
            <w:r w:rsidR="00A4238C" w:rsidRPr="00A3241F">
              <w:rPr>
                <w:rFonts w:ascii="Times New Roman" w:eastAsia="Times New Roman" w:hAnsi="Times New Roman" w:cs="Times New Roman"/>
                <w:color w:val="000000"/>
                <w:sz w:val="36"/>
                <w:szCs w:val="29"/>
                <w:lang w:eastAsia="ru-RU"/>
              </w:rPr>
              <w:t>  </w:t>
            </w:r>
            <w:r w:rsidR="00A4238C" w:rsidRPr="00A3241F">
              <w:rPr>
                <w:rFonts w:ascii="Times New Roman" w:eastAsia="Times New Roman" w:hAnsi="Times New Roman" w:cs="Times New Roman"/>
                <w:color w:val="000000"/>
                <w:sz w:val="36"/>
                <w:szCs w:val="28"/>
                <w:lang w:eastAsia="ru-RU"/>
              </w:rPr>
              <w:t>него есть свой герой - спортсмен, которому он подражает.</w:t>
            </w:r>
          </w:p>
          <w:p w:rsidR="0095557E" w:rsidRPr="00A3241F" w:rsidRDefault="0095557E" w:rsidP="00A3241F">
            <w:pPr>
              <w:spacing w:after="0" w:line="240" w:lineRule="auto"/>
              <w:ind w:right="1434"/>
              <w:jc w:val="both"/>
              <w:rPr>
                <w:rFonts w:ascii="Times New Roman" w:eastAsia="Times New Roman" w:hAnsi="Times New Roman" w:cs="Times New Roman"/>
                <w:color w:val="000000"/>
                <w:sz w:val="36"/>
                <w:szCs w:val="28"/>
                <w:lang w:eastAsia="ru-RU"/>
              </w:rPr>
            </w:pPr>
          </w:p>
          <w:p w:rsidR="0095557E" w:rsidRPr="00A3241F" w:rsidRDefault="0095557E" w:rsidP="00A3241F">
            <w:pPr>
              <w:spacing w:after="0" w:line="240" w:lineRule="auto"/>
              <w:ind w:right="1434"/>
              <w:jc w:val="both"/>
              <w:rPr>
                <w:rFonts w:ascii="Times New Roman" w:eastAsia="Times New Roman" w:hAnsi="Times New Roman" w:cs="Times New Roman"/>
                <w:color w:val="000000"/>
                <w:sz w:val="36"/>
                <w:szCs w:val="28"/>
                <w:lang w:eastAsia="ru-RU"/>
              </w:rPr>
            </w:pPr>
          </w:p>
          <w:tbl>
            <w:tblPr>
              <w:tblpPr w:leftFromText="180" w:rightFromText="180" w:vertAnchor="text" w:horzAnchor="margin" w:tblpXSpec="right" w:tblpY="-185"/>
              <w:tblOverlap w:val="never"/>
              <w:tblW w:w="9623" w:type="dxa"/>
              <w:shd w:val="clear" w:color="auto" w:fill="FFFFFF"/>
              <w:tblCellMar>
                <w:top w:w="15" w:type="dxa"/>
                <w:left w:w="15" w:type="dxa"/>
                <w:bottom w:w="15" w:type="dxa"/>
                <w:right w:w="15" w:type="dxa"/>
              </w:tblCellMar>
              <w:tblLook w:val="04A0"/>
            </w:tblPr>
            <w:tblGrid>
              <w:gridCol w:w="9623"/>
            </w:tblGrid>
            <w:tr w:rsidR="00271977" w:rsidRPr="0095557E" w:rsidTr="00271977">
              <w:trPr>
                <w:trHeight w:val="143"/>
              </w:trPr>
              <w:tc>
                <w:tcPr>
                  <w:tcW w:w="9623" w:type="dxa"/>
                  <w:shd w:val="clear" w:color="auto" w:fill="auto"/>
                  <w:vAlign w:val="center"/>
                  <w:hideMark/>
                </w:tcPr>
                <w:p w:rsidR="00271977" w:rsidRPr="0095557E" w:rsidRDefault="00271977" w:rsidP="00332319">
                  <w:pPr>
                    <w:spacing w:after="0" w:line="240" w:lineRule="auto"/>
                    <w:ind w:right="1434"/>
                    <w:rPr>
                      <w:rFonts w:ascii="Arial" w:eastAsia="Times New Roman" w:hAnsi="Arial" w:cs="Arial"/>
                      <w:color w:val="000000"/>
                      <w:sz w:val="20"/>
                      <w:szCs w:val="20"/>
                      <w:lang w:eastAsia="ru-RU"/>
                    </w:rPr>
                  </w:pPr>
                  <w:r w:rsidRPr="0095557E">
                    <w:rPr>
                      <w:rFonts w:ascii="Arial" w:eastAsia="Times New Roman" w:hAnsi="Arial" w:cs="Arial"/>
                      <w:b/>
                      <w:bCs/>
                      <w:color w:val="FF0000"/>
                      <w:sz w:val="28"/>
                      <w:lang w:eastAsia="ru-RU"/>
                    </w:rPr>
                    <w:lastRenderedPageBreak/>
                    <w:t>Памятка для родителей по основам</w:t>
                  </w:r>
                </w:p>
                <w:p w:rsidR="00271977" w:rsidRPr="0095557E" w:rsidRDefault="00271977" w:rsidP="00332319">
                  <w:pPr>
                    <w:spacing w:after="0" w:line="240" w:lineRule="auto"/>
                    <w:ind w:right="1434"/>
                    <w:jc w:val="center"/>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b/>
                      <w:bCs/>
                      <w:color w:val="FF0000"/>
                      <w:sz w:val="36"/>
                      <w:lang w:eastAsia="ru-RU"/>
                    </w:rPr>
                    <w:t>нравственных отношений в семье</w:t>
                  </w:r>
                </w:p>
              </w:tc>
            </w:tr>
            <w:tr w:rsidR="00271977" w:rsidRPr="0095557E" w:rsidTr="00271977">
              <w:trPr>
                <w:trHeight w:val="143"/>
              </w:trPr>
              <w:tc>
                <w:tcPr>
                  <w:tcW w:w="9623" w:type="dxa"/>
                  <w:shd w:val="clear" w:color="auto" w:fill="auto"/>
                  <w:vAlign w:val="center"/>
                  <w:hideMark/>
                </w:tcPr>
                <w:p w:rsidR="00271977" w:rsidRPr="0095557E" w:rsidRDefault="00271977" w:rsidP="00332319">
                  <w:pPr>
                    <w:spacing w:after="0" w:line="240" w:lineRule="auto"/>
                    <w:ind w:right="1434"/>
                    <w:jc w:val="center"/>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0"/>
                      <w:szCs w:val="20"/>
                      <w:lang w:eastAsia="ru-RU"/>
                    </w:rPr>
                    <w:t> </w:t>
                  </w:r>
                </w:p>
                <w:p w:rsidR="00271977" w:rsidRPr="0095557E" w:rsidRDefault="00271977" w:rsidP="00332319">
                  <w:pPr>
                    <w:spacing w:after="0" w:line="240" w:lineRule="auto"/>
                    <w:ind w:right="1434"/>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8"/>
                      <w:szCs w:val="28"/>
                      <w:lang w:eastAsia="ru-RU"/>
                    </w:rPr>
                    <w:t>Ваши показные вежливость и чуткость ребенок легко распознает – подражая, он очень скоро вернет их вам.</w:t>
                  </w:r>
                </w:p>
                <w:p w:rsidR="00271977" w:rsidRPr="0095557E" w:rsidRDefault="00271977" w:rsidP="00332319">
                  <w:pPr>
                    <w:spacing w:after="0" w:line="240" w:lineRule="auto"/>
                    <w:ind w:right="1434" w:hanging="360"/>
                    <w:rPr>
                      <w:rFonts w:ascii="Times New Roman" w:eastAsia="Times New Roman" w:hAnsi="Times New Roman" w:cs="Times New Roman"/>
                      <w:color w:val="000000"/>
                      <w:sz w:val="20"/>
                      <w:szCs w:val="20"/>
                      <w:lang w:eastAsia="ru-RU"/>
                    </w:rPr>
                  </w:pPr>
                  <w:r w:rsidRPr="0095557E">
                    <w:rPr>
                      <w:rFonts w:ascii="Wingdings" w:eastAsia="Times New Roman" w:hAnsi="Wingdings" w:cs="Times New Roman"/>
                      <w:color w:val="000000"/>
                      <w:sz w:val="29"/>
                      <w:szCs w:val="29"/>
                      <w:lang w:eastAsia="ru-RU"/>
                    </w:rPr>
                    <w:t></w:t>
                  </w:r>
                  <w:r w:rsidRPr="0095557E">
                    <w:rPr>
                      <w:rFonts w:ascii="Times New Roman" w:eastAsia="Times New Roman" w:hAnsi="Times New Roman" w:cs="Times New Roman"/>
                      <w:color w:val="000000"/>
                      <w:sz w:val="14"/>
                      <w:szCs w:val="14"/>
                      <w:lang w:eastAsia="ru-RU"/>
                    </w:rPr>
                    <w:t> </w:t>
                  </w:r>
                  <w:r w:rsidRPr="0095557E">
                    <w:rPr>
                      <w:rFonts w:ascii="Times New Roman" w:eastAsia="Times New Roman" w:hAnsi="Times New Roman" w:cs="Times New Roman"/>
                      <w:color w:val="000000"/>
                      <w:sz w:val="28"/>
                      <w:szCs w:val="28"/>
                      <w:lang w:eastAsia="ru-RU"/>
                    </w:rPr>
                    <w:t>Не грубите и не сквернословьте: ваши привычки станут привычками ребенка.</w:t>
                  </w:r>
                </w:p>
                <w:p w:rsidR="00271977" w:rsidRPr="0095557E" w:rsidRDefault="00271977" w:rsidP="00332319">
                  <w:pPr>
                    <w:spacing w:after="0" w:line="240" w:lineRule="auto"/>
                    <w:ind w:right="1434" w:hanging="360"/>
                    <w:rPr>
                      <w:rFonts w:ascii="Times New Roman" w:eastAsia="Times New Roman" w:hAnsi="Times New Roman" w:cs="Times New Roman"/>
                      <w:color w:val="000000"/>
                      <w:sz w:val="20"/>
                      <w:szCs w:val="20"/>
                      <w:lang w:eastAsia="ru-RU"/>
                    </w:rPr>
                  </w:pPr>
                  <w:r w:rsidRPr="0095557E">
                    <w:rPr>
                      <w:rFonts w:ascii="Wingdings" w:eastAsia="Times New Roman" w:hAnsi="Wingdings" w:cs="Times New Roman"/>
                      <w:color w:val="000000"/>
                      <w:sz w:val="29"/>
                      <w:szCs w:val="29"/>
                      <w:lang w:eastAsia="ru-RU"/>
                    </w:rPr>
                    <w:t></w:t>
                  </w:r>
                  <w:r w:rsidRPr="0095557E">
                    <w:rPr>
                      <w:rFonts w:ascii="Times New Roman" w:eastAsia="Times New Roman" w:hAnsi="Times New Roman" w:cs="Times New Roman"/>
                      <w:color w:val="000000"/>
                      <w:sz w:val="14"/>
                      <w:szCs w:val="14"/>
                      <w:lang w:eastAsia="ru-RU"/>
                    </w:rPr>
                    <w:t> </w:t>
                  </w:r>
                  <w:r w:rsidRPr="0095557E">
                    <w:rPr>
                      <w:rFonts w:ascii="Times New Roman" w:eastAsia="Times New Roman" w:hAnsi="Times New Roman" w:cs="Times New Roman"/>
                      <w:color w:val="000000"/>
                      <w:sz w:val="28"/>
                      <w:szCs w:val="28"/>
                      <w:lang w:eastAsia="ru-RU"/>
                    </w:rPr>
                    <w:t>Не говорите о людях неуважительно, плохо – ребенок станет отзываться так и о вас.</w:t>
                  </w:r>
                </w:p>
                <w:p w:rsidR="00271977" w:rsidRPr="0095557E" w:rsidRDefault="00271977" w:rsidP="00332319">
                  <w:pPr>
                    <w:spacing w:after="0" w:line="240" w:lineRule="auto"/>
                    <w:ind w:right="1434" w:hanging="360"/>
                    <w:rPr>
                      <w:rFonts w:ascii="Times New Roman" w:eastAsia="Times New Roman" w:hAnsi="Times New Roman" w:cs="Times New Roman"/>
                      <w:color w:val="000000"/>
                      <w:sz w:val="20"/>
                      <w:szCs w:val="20"/>
                      <w:lang w:eastAsia="ru-RU"/>
                    </w:rPr>
                  </w:pPr>
                  <w:r w:rsidRPr="0095557E">
                    <w:rPr>
                      <w:rFonts w:ascii="Wingdings" w:eastAsia="Times New Roman" w:hAnsi="Wingdings" w:cs="Times New Roman"/>
                      <w:color w:val="000000"/>
                      <w:sz w:val="29"/>
                      <w:szCs w:val="29"/>
                      <w:lang w:eastAsia="ru-RU"/>
                    </w:rPr>
                    <w:t></w:t>
                  </w:r>
                  <w:r w:rsidRPr="0095557E">
                    <w:rPr>
                      <w:rFonts w:ascii="Times New Roman" w:eastAsia="Times New Roman" w:hAnsi="Times New Roman" w:cs="Times New Roman"/>
                      <w:color w:val="000000"/>
                      <w:sz w:val="14"/>
                      <w:szCs w:val="14"/>
                      <w:lang w:eastAsia="ru-RU"/>
                    </w:rPr>
                    <w:t> </w:t>
                  </w:r>
                  <w:r w:rsidRPr="0095557E">
                    <w:rPr>
                      <w:rFonts w:ascii="Times New Roman" w:eastAsia="Times New Roman" w:hAnsi="Times New Roman" w:cs="Times New Roman"/>
                      <w:color w:val="000000"/>
                      <w:sz w:val="28"/>
                      <w:szCs w:val="28"/>
                      <w:lang w:eastAsia="ru-RU"/>
                    </w:rPr>
                    <w:t>Поступайте с другими тактично – это будет для вашего ребенка уроком доброты и человечности.</w:t>
                  </w:r>
                </w:p>
                <w:p w:rsidR="00271977" w:rsidRPr="0095557E" w:rsidRDefault="00271977" w:rsidP="00332319">
                  <w:pPr>
                    <w:spacing w:after="0" w:line="240" w:lineRule="auto"/>
                    <w:ind w:right="1434" w:hanging="360"/>
                    <w:rPr>
                      <w:rFonts w:ascii="Times New Roman" w:eastAsia="Times New Roman" w:hAnsi="Times New Roman" w:cs="Times New Roman"/>
                      <w:color w:val="000000"/>
                      <w:sz w:val="20"/>
                      <w:szCs w:val="20"/>
                      <w:lang w:eastAsia="ru-RU"/>
                    </w:rPr>
                  </w:pPr>
                  <w:r w:rsidRPr="0095557E">
                    <w:rPr>
                      <w:rFonts w:ascii="Wingdings" w:eastAsia="Times New Roman" w:hAnsi="Wingdings" w:cs="Times New Roman"/>
                      <w:color w:val="000000"/>
                      <w:sz w:val="29"/>
                      <w:szCs w:val="29"/>
                      <w:lang w:eastAsia="ru-RU"/>
                    </w:rPr>
                    <w:t></w:t>
                  </w:r>
                  <w:r w:rsidRPr="0095557E">
                    <w:rPr>
                      <w:rFonts w:ascii="Times New Roman" w:eastAsia="Times New Roman" w:hAnsi="Times New Roman" w:cs="Times New Roman"/>
                      <w:color w:val="000000"/>
                      <w:sz w:val="14"/>
                      <w:szCs w:val="14"/>
                      <w:lang w:eastAsia="ru-RU"/>
                    </w:rPr>
                    <w:t> </w:t>
                  </w:r>
                  <w:r w:rsidRPr="0095557E">
                    <w:rPr>
                      <w:rFonts w:ascii="Times New Roman" w:eastAsia="Times New Roman" w:hAnsi="Times New Roman" w:cs="Times New Roman"/>
                      <w:color w:val="000000"/>
                      <w:sz w:val="28"/>
                      <w:szCs w:val="28"/>
                      <w:lang w:eastAsia="ru-RU"/>
                    </w:rPr>
                    <w:t>Проявляйте благородство при любых обстоятельствах. Помните, поведение ребенка – нравственное мерило человека. Будьте эталоном для своего ребенка.</w:t>
                  </w:r>
                </w:p>
                <w:p w:rsidR="00271977" w:rsidRPr="0095557E" w:rsidRDefault="00271977" w:rsidP="00332319">
                  <w:pPr>
                    <w:spacing w:after="0" w:line="240" w:lineRule="auto"/>
                    <w:ind w:right="1434"/>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8"/>
                      <w:szCs w:val="28"/>
                      <w:lang w:eastAsia="ru-RU"/>
                    </w:rPr>
                    <w:t> </w:t>
                  </w:r>
                </w:p>
                <w:p w:rsidR="00271977" w:rsidRPr="0095557E" w:rsidRDefault="00271977" w:rsidP="00332319">
                  <w:pPr>
                    <w:spacing w:after="0" w:line="240" w:lineRule="auto"/>
                    <w:ind w:right="1434"/>
                    <w:jc w:val="center"/>
                    <w:rPr>
                      <w:rFonts w:ascii="Times New Roman" w:eastAsia="Times New Roman" w:hAnsi="Times New Roman" w:cs="Times New Roman"/>
                      <w:color w:val="000000"/>
                      <w:sz w:val="20"/>
                      <w:szCs w:val="20"/>
                      <w:lang w:eastAsia="ru-RU"/>
                    </w:rPr>
                  </w:pPr>
                  <w:r w:rsidRPr="0095557E">
                    <w:rPr>
                      <w:rFonts w:ascii="a_Moderno" w:eastAsia="Times New Roman" w:hAnsi="a_Moderno" w:cs="Times New Roman"/>
                      <w:b/>
                      <w:bCs/>
                      <w:color w:val="FF0000"/>
                      <w:sz w:val="28"/>
                      <w:szCs w:val="28"/>
                      <w:lang w:eastAsia="ru-RU"/>
                    </w:rPr>
                    <w:t>НЕСКОЛЬКО СОВЕТОВ ПО ВОСПИТАНИЮ НРАВСТВЕННОСТИ</w:t>
                  </w:r>
                </w:p>
                <w:p w:rsidR="00271977" w:rsidRPr="0095557E" w:rsidRDefault="00271977" w:rsidP="00332319">
                  <w:pPr>
                    <w:spacing w:after="0" w:line="240" w:lineRule="auto"/>
                    <w:ind w:right="1434"/>
                    <w:jc w:val="center"/>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b/>
                      <w:bCs/>
                      <w:i/>
                      <w:iCs/>
                      <w:color w:val="000000"/>
                      <w:sz w:val="28"/>
                      <w:szCs w:val="28"/>
                      <w:lang w:eastAsia="ru-RU"/>
                    </w:rPr>
                    <w:t> </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Если прикасаться к ребенку во время разговора, рассказа, беседы, то его развитие идет значительно быстрее.</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Если гулять с ребенком и разговаривать с ним много о разном, то ребенок будет лучше учиться.</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Если читать ребенку книги, разглядывать с ним дома, растения, картины, то жизнь ребенка наполнится новым интересным содержанием.</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 xml:space="preserve">Если с детства в доме будет звучать старинная, народная, эстрадная, классическая музыка, то ребенок не вырастет узколобым </w:t>
                  </w:r>
                  <w:proofErr w:type="spellStart"/>
                  <w:r w:rsidRPr="0095557E">
                    <w:rPr>
                      <w:rFonts w:ascii="Times New Roman" w:eastAsia="Times New Roman" w:hAnsi="Times New Roman" w:cs="Times New Roman"/>
                      <w:color w:val="000000"/>
                      <w:sz w:val="27"/>
                      <w:szCs w:val="27"/>
                      <w:lang w:eastAsia="ru-RU"/>
                    </w:rPr>
                    <w:t>рокоманом</w:t>
                  </w:r>
                  <w:proofErr w:type="spellEnd"/>
                  <w:r w:rsidRPr="0095557E">
                    <w:rPr>
                      <w:rFonts w:ascii="Times New Roman" w:eastAsia="Times New Roman" w:hAnsi="Times New Roman" w:cs="Times New Roman"/>
                      <w:color w:val="000000"/>
                      <w:sz w:val="27"/>
                      <w:szCs w:val="27"/>
                      <w:lang w:eastAsia="ru-RU"/>
                    </w:rPr>
                    <w:t>.</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Если с детства приучать ребенка к сочинительству, настольным играм, рисованию, то он сможет удержаться от примитивного образа жизни.</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Если поручать ребенку постоянно усложняющиеся со временем дела, то он вырастет достаточно внутренне организованным и ответственным человеком.</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Если дарить ему подарки со значением – умные, интересные, то ребенок возьмет этот обычай в свою жизнь.</w:t>
                  </w: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7"/>
                      <w:szCs w:val="27"/>
                      <w:lang w:eastAsia="ru-RU"/>
                    </w:rPr>
                    <w:t>Если рассказывать при нем и для него о том, что происходит у вас на работе, о друзьях, проблемах, деньгах, любви и сексе, успехах и ошибках, то не будет ваш ребенок после школы беспомощным, как с луны свалившимся, инопланетянином.</w:t>
                  </w:r>
                </w:p>
                <w:p w:rsidR="00271977" w:rsidRDefault="00271977" w:rsidP="00332319">
                  <w:pPr>
                    <w:spacing w:after="0" w:line="240" w:lineRule="auto"/>
                    <w:ind w:right="1434" w:firstLine="348"/>
                    <w:jc w:val="both"/>
                    <w:rPr>
                      <w:rFonts w:ascii="Times New Roman" w:eastAsia="Times New Roman" w:hAnsi="Times New Roman" w:cs="Times New Roman"/>
                      <w:color w:val="000000"/>
                      <w:sz w:val="27"/>
                      <w:szCs w:val="27"/>
                      <w:lang w:eastAsia="ru-RU"/>
                    </w:rPr>
                  </w:pPr>
                  <w:r w:rsidRPr="0095557E">
                    <w:rPr>
                      <w:rFonts w:ascii="Times New Roman" w:eastAsia="Times New Roman" w:hAnsi="Times New Roman" w:cs="Times New Roman"/>
                      <w:color w:val="000000"/>
                      <w:sz w:val="27"/>
                      <w:szCs w:val="27"/>
                      <w:lang w:eastAsia="ru-RU"/>
                    </w:rPr>
                    <w:t>Если постоянно показывать ребенку красоту родного языка, то язык ребенка станет образным, раскованным, содержательным.</w:t>
                  </w:r>
                </w:p>
                <w:p w:rsidR="00271977" w:rsidRDefault="00271977" w:rsidP="00332319">
                  <w:pPr>
                    <w:spacing w:after="0" w:line="240" w:lineRule="auto"/>
                    <w:ind w:right="1434" w:firstLine="348"/>
                    <w:jc w:val="both"/>
                    <w:rPr>
                      <w:rFonts w:ascii="Times New Roman" w:eastAsia="Times New Roman" w:hAnsi="Times New Roman" w:cs="Times New Roman"/>
                      <w:color w:val="000000"/>
                      <w:sz w:val="27"/>
                      <w:szCs w:val="27"/>
                      <w:lang w:eastAsia="ru-RU"/>
                    </w:rPr>
                  </w:pPr>
                </w:p>
                <w:p w:rsidR="00271977" w:rsidRDefault="00271977" w:rsidP="00332319">
                  <w:pPr>
                    <w:spacing w:after="0" w:line="240" w:lineRule="auto"/>
                    <w:ind w:right="1434" w:firstLine="348"/>
                    <w:jc w:val="both"/>
                    <w:rPr>
                      <w:rFonts w:ascii="Times New Roman" w:eastAsia="Times New Roman" w:hAnsi="Times New Roman" w:cs="Times New Roman"/>
                      <w:color w:val="000000"/>
                      <w:sz w:val="27"/>
                      <w:szCs w:val="27"/>
                      <w:lang w:eastAsia="ru-RU"/>
                    </w:rPr>
                  </w:pPr>
                </w:p>
                <w:p w:rsidR="00271977" w:rsidRPr="0095557E" w:rsidRDefault="00271977" w:rsidP="00332319">
                  <w:pPr>
                    <w:spacing w:after="0" w:line="240" w:lineRule="auto"/>
                    <w:ind w:right="1434" w:firstLine="348"/>
                    <w:jc w:val="both"/>
                    <w:rPr>
                      <w:rFonts w:ascii="Times New Roman" w:eastAsia="Times New Roman" w:hAnsi="Times New Roman" w:cs="Times New Roman"/>
                      <w:color w:val="000000"/>
                      <w:sz w:val="20"/>
                      <w:szCs w:val="20"/>
                      <w:lang w:eastAsia="ru-RU"/>
                    </w:rPr>
                  </w:pPr>
                </w:p>
              </w:tc>
            </w:tr>
          </w:tbl>
          <w:p w:rsidR="0095557E" w:rsidRDefault="0095557E" w:rsidP="00A3241F">
            <w:pPr>
              <w:spacing w:after="0" w:line="240" w:lineRule="auto"/>
              <w:ind w:right="1434"/>
              <w:rPr>
                <w:rFonts w:ascii="Arial" w:eastAsia="Times New Roman" w:hAnsi="Arial" w:cs="Arial"/>
                <w:color w:val="000000"/>
                <w:sz w:val="28"/>
                <w:szCs w:val="28"/>
                <w:lang w:eastAsia="ru-RU"/>
              </w:rPr>
            </w:pPr>
          </w:p>
          <w:p w:rsidR="0095557E" w:rsidRDefault="0095557E" w:rsidP="00A3241F">
            <w:pPr>
              <w:spacing w:after="0" w:line="240" w:lineRule="auto"/>
              <w:ind w:right="1434"/>
              <w:rPr>
                <w:rFonts w:ascii="Arial" w:eastAsia="Times New Roman" w:hAnsi="Arial" w:cs="Arial"/>
                <w:color w:val="000000"/>
                <w:sz w:val="28"/>
                <w:szCs w:val="28"/>
                <w:lang w:eastAsia="ru-RU"/>
              </w:rPr>
            </w:pPr>
          </w:p>
          <w:p w:rsidR="0095557E" w:rsidRDefault="0095557E" w:rsidP="00A3241F">
            <w:pPr>
              <w:spacing w:after="0" w:line="240" w:lineRule="auto"/>
              <w:ind w:right="1434"/>
              <w:rPr>
                <w:rFonts w:ascii="Arial" w:eastAsia="Times New Roman" w:hAnsi="Arial" w:cs="Arial"/>
                <w:color w:val="000000"/>
                <w:sz w:val="20"/>
                <w:szCs w:val="20"/>
                <w:lang w:eastAsia="ru-RU"/>
              </w:rPr>
            </w:pPr>
          </w:p>
          <w:p w:rsidR="0095557E" w:rsidRDefault="0095557E" w:rsidP="00A3241F">
            <w:pPr>
              <w:spacing w:after="0" w:line="240" w:lineRule="auto"/>
              <w:ind w:right="1434"/>
              <w:rPr>
                <w:rFonts w:ascii="Arial" w:eastAsia="Times New Roman" w:hAnsi="Arial" w:cs="Arial"/>
                <w:color w:val="000000"/>
                <w:sz w:val="20"/>
                <w:szCs w:val="20"/>
                <w:lang w:eastAsia="ru-RU"/>
              </w:rPr>
            </w:pPr>
          </w:p>
          <w:p w:rsidR="0095557E" w:rsidRDefault="0095557E" w:rsidP="00A3241F">
            <w:pPr>
              <w:spacing w:after="0" w:line="240" w:lineRule="auto"/>
              <w:ind w:right="1434"/>
              <w:rPr>
                <w:rFonts w:ascii="Arial" w:eastAsia="Times New Roman" w:hAnsi="Arial" w:cs="Arial"/>
                <w:color w:val="000000"/>
                <w:sz w:val="20"/>
                <w:szCs w:val="20"/>
                <w:lang w:eastAsia="ru-RU"/>
              </w:rPr>
            </w:pPr>
          </w:p>
          <w:tbl>
            <w:tblPr>
              <w:tblW w:w="10807" w:type="dxa"/>
              <w:jc w:val="center"/>
              <w:shd w:val="clear" w:color="auto" w:fill="FFFFFF"/>
              <w:tblCellMar>
                <w:top w:w="15" w:type="dxa"/>
                <w:left w:w="15" w:type="dxa"/>
                <w:bottom w:w="15" w:type="dxa"/>
                <w:right w:w="15" w:type="dxa"/>
              </w:tblCellMar>
              <w:tblLook w:val="04A0"/>
            </w:tblPr>
            <w:tblGrid>
              <w:gridCol w:w="10807"/>
            </w:tblGrid>
            <w:tr w:rsidR="0095557E" w:rsidRPr="0095557E" w:rsidTr="005E61E1">
              <w:trPr>
                <w:trHeight w:val="143"/>
                <w:jc w:val="center"/>
              </w:trPr>
              <w:tc>
                <w:tcPr>
                  <w:tcW w:w="0" w:type="auto"/>
                  <w:shd w:val="clear" w:color="auto" w:fill="auto"/>
                  <w:vAlign w:val="center"/>
                  <w:hideMark/>
                </w:tcPr>
                <w:p w:rsidR="0095557E" w:rsidRPr="0095557E" w:rsidRDefault="0095557E" w:rsidP="00A3241F">
                  <w:pPr>
                    <w:spacing w:after="0" w:line="240" w:lineRule="auto"/>
                    <w:ind w:right="1434"/>
                    <w:jc w:val="center"/>
                    <w:rPr>
                      <w:rFonts w:ascii="Times New Roman" w:eastAsia="Times New Roman" w:hAnsi="Times New Roman" w:cs="Times New Roman"/>
                      <w:color w:val="000000"/>
                      <w:sz w:val="20"/>
                      <w:szCs w:val="20"/>
                      <w:lang w:eastAsia="ru-RU"/>
                    </w:rPr>
                  </w:pPr>
                  <w:r w:rsidRPr="0095557E">
                    <w:rPr>
                      <w:rFonts w:ascii="a_PresentumCps" w:eastAsia="Times New Roman" w:hAnsi="a_PresentumCps" w:cs="Times New Roman"/>
                      <w:b/>
                      <w:bCs/>
                      <w:color w:val="FF0000"/>
                      <w:spacing w:val="15"/>
                      <w:sz w:val="38"/>
                      <w:lang w:eastAsia="ru-RU"/>
                    </w:rPr>
                    <w:lastRenderedPageBreak/>
                    <w:t>Как воспитать в ребенке усидчивость?</w:t>
                  </w:r>
                </w:p>
              </w:tc>
            </w:tr>
            <w:tr w:rsidR="0095557E" w:rsidRPr="0095557E" w:rsidTr="005E61E1">
              <w:trPr>
                <w:trHeight w:val="143"/>
                <w:jc w:val="center"/>
              </w:trPr>
              <w:tc>
                <w:tcPr>
                  <w:tcW w:w="0" w:type="auto"/>
                  <w:shd w:val="clear" w:color="auto" w:fill="auto"/>
                  <w:vAlign w:val="center"/>
                  <w:hideMark/>
                </w:tcPr>
                <w:p w:rsidR="0095557E" w:rsidRPr="0095557E" w:rsidRDefault="0095557E" w:rsidP="00A3241F">
                  <w:pPr>
                    <w:spacing w:after="0" w:line="240" w:lineRule="auto"/>
                    <w:ind w:right="1434"/>
                    <w:jc w:val="center"/>
                    <w:rPr>
                      <w:rFonts w:ascii="Times New Roman" w:eastAsia="Times New Roman" w:hAnsi="Times New Roman" w:cs="Times New Roman"/>
                      <w:color w:val="000000"/>
                      <w:sz w:val="20"/>
                      <w:szCs w:val="20"/>
                      <w:lang w:eastAsia="ru-RU"/>
                    </w:rPr>
                  </w:pPr>
                  <w:r w:rsidRPr="0095557E">
                    <w:rPr>
                      <w:rFonts w:ascii="a_PresentumCps" w:eastAsia="Times New Roman" w:hAnsi="a_PresentumCps" w:cs="Times New Roman"/>
                      <w:color w:val="000000"/>
                      <w:sz w:val="40"/>
                      <w:szCs w:val="40"/>
                      <w:lang w:eastAsia="ru-RU"/>
                    </w:rPr>
                    <w:br/>
                  </w:r>
                </w:p>
                <w:p w:rsidR="0095557E" w:rsidRPr="0095557E" w:rsidRDefault="0095557E" w:rsidP="00A3241F">
                  <w:pPr>
                    <w:spacing w:after="0" w:line="240" w:lineRule="auto"/>
                    <w:ind w:right="1434"/>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6"/>
                      <w:szCs w:val="26"/>
                      <w:lang w:eastAsia="ru-RU"/>
                    </w:rPr>
                    <w:t>Все родители хотят видеть своих детей прилежными учениками и воспитанными людьми. Но дослушать док конца сказку или высидеть 45 минут урока может не каждый ребенок, для этого нужна усидчивость. Если вашему ребенку трудно усидеть на одном месте, то нужно помочь ему выработать в себе усидчивость, это будет для него полезно в течение всей жизни. А как это правильно сделать, читайте далее.</w:t>
                  </w:r>
                </w:p>
                <w:p w:rsidR="0095557E" w:rsidRPr="0095557E" w:rsidRDefault="0095557E" w:rsidP="00A3241F">
                  <w:pPr>
                    <w:spacing w:after="0" w:line="240" w:lineRule="auto"/>
                    <w:ind w:right="1434"/>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6"/>
                      <w:szCs w:val="26"/>
                      <w:lang w:eastAsia="ru-RU"/>
                    </w:rPr>
                    <w:t>Чтобы сформировать усидчивость у ребенка дошкольного возраста, с ним нужно играть. Например, сядьте вы вместе с ним на пол и покажите, как играть с кубиками, пирамидкой или любой другой игрушкой. Если малышу будет интересно, то это займет его на какое-то время.</w:t>
                  </w:r>
                </w:p>
                <w:p w:rsidR="0095557E" w:rsidRPr="0095557E" w:rsidRDefault="0095557E" w:rsidP="00A3241F">
                  <w:pPr>
                    <w:spacing w:after="0" w:line="240" w:lineRule="auto"/>
                    <w:ind w:right="1434"/>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6"/>
                      <w:szCs w:val="26"/>
                      <w:lang w:eastAsia="ru-RU"/>
                    </w:rPr>
                    <w:t>Далее вам следует выбирать задания по силам малыша. Так как если оно будет слишком сложным, то он может оставить его недоделанным, чего совершать категорически нельзя.</w:t>
                  </w:r>
                </w:p>
                <w:p w:rsidR="0095557E" w:rsidRPr="0095557E" w:rsidRDefault="0095557E" w:rsidP="00A3241F">
                  <w:pPr>
                    <w:spacing w:after="0" w:line="240" w:lineRule="auto"/>
                    <w:ind w:right="1434"/>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6"/>
                      <w:szCs w:val="26"/>
                      <w:lang w:eastAsia="ru-RU"/>
                    </w:rPr>
                    <w:t>В 2-3-летнем возрасте научить ребенка усидчивости вам помогут такие виды деятельности как лепка и рисование. Создавая что-то, нужно потратить немало сил, воображения, ну и конечно, сконцентрировать внимание именно на том, чем занят ребенок.</w:t>
                  </w:r>
                </w:p>
                <w:p w:rsidR="0095557E" w:rsidRPr="0095557E" w:rsidRDefault="0095557E" w:rsidP="00A3241F">
                  <w:pPr>
                    <w:spacing w:after="0" w:line="240" w:lineRule="auto"/>
                    <w:ind w:right="1434"/>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6"/>
                      <w:szCs w:val="26"/>
                      <w:lang w:eastAsia="ru-RU"/>
                    </w:rPr>
                    <w:t>В 6-летнем возрасте развить усидчивость вам помогут различные конструкторы, где ребенок будет работать по плану. Он поймет: чтобы создать что-то, нужно подумать и потрудиться. Также для этих целей подойдут различные задачки со скрытым смыслом, аппликация, вышивание.</w:t>
                  </w:r>
                </w:p>
                <w:p w:rsidR="0095557E" w:rsidRPr="0095557E" w:rsidRDefault="0095557E" w:rsidP="00A3241F">
                  <w:pPr>
                    <w:spacing w:after="0" w:line="240" w:lineRule="auto"/>
                    <w:ind w:right="1434"/>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6"/>
                      <w:szCs w:val="26"/>
                      <w:lang w:eastAsia="ru-RU"/>
                    </w:rPr>
                    <w:t>Для развития усидчивости и внимания подойдет игра, связанная с классификацией предметов. Например, предложите ребенку перенести красные кубики в корзину, а синие в ведерко. Полезно поиграть в игру «найди лишнее». Покажите ребенку животных, пусть среди них найдет домашних, одно дикое животное.</w:t>
                  </w:r>
                </w:p>
                <w:p w:rsidR="0095557E" w:rsidRPr="0095557E" w:rsidRDefault="0095557E" w:rsidP="00A3241F">
                  <w:pPr>
                    <w:spacing w:after="0" w:line="240" w:lineRule="auto"/>
                    <w:ind w:right="1434"/>
                    <w:jc w:val="both"/>
                    <w:rPr>
                      <w:rFonts w:ascii="Times New Roman" w:eastAsia="Times New Roman" w:hAnsi="Times New Roman" w:cs="Times New Roman"/>
                      <w:color w:val="000000"/>
                      <w:sz w:val="20"/>
                      <w:szCs w:val="20"/>
                      <w:lang w:eastAsia="ru-RU"/>
                    </w:rPr>
                  </w:pPr>
                  <w:r w:rsidRPr="0095557E">
                    <w:rPr>
                      <w:rFonts w:ascii="Times New Roman" w:eastAsia="Times New Roman" w:hAnsi="Times New Roman" w:cs="Times New Roman"/>
                      <w:color w:val="000000"/>
                      <w:sz w:val="26"/>
                      <w:szCs w:val="26"/>
                      <w:lang w:eastAsia="ru-RU"/>
                    </w:rPr>
                    <w:t>Прежде всего, чтобы заставить ребенка сидеть на одном месте, нужно заинтересовать его. Расскажите сказу, где его любимому герою нравится заниматься этим делом. Перед началом занятия выключите телевизор, уберите лишние игрушки. Если ребенок долго играет, то похвалите его за терпение. Никогда не заставляйте и не учите ребенка чему- либо без его воли. Это не принесет никаких положительных моментов в развитии ребенка.</w:t>
                  </w:r>
                </w:p>
                <w:p w:rsidR="0095557E" w:rsidRPr="0095557E" w:rsidRDefault="0095557E" w:rsidP="00A3241F">
                  <w:pPr>
                    <w:spacing w:after="0" w:line="240" w:lineRule="auto"/>
                    <w:ind w:right="1434"/>
                    <w:jc w:val="both"/>
                    <w:rPr>
                      <w:rFonts w:ascii="Arial" w:eastAsia="Times New Roman" w:hAnsi="Arial" w:cs="Arial"/>
                      <w:color w:val="000000"/>
                      <w:sz w:val="20"/>
                      <w:szCs w:val="20"/>
                      <w:lang w:eastAsia="ru-RU"/>
                    </w:rPr>
                  </w:pPr>
                  <w:r w:rsidRPr="0095557E">
                    <w:rPr>
                      <w:rFonts w:ascii="Times New Roman" w:eastAsia="Times New Roman" w:hAnsi="Times New Roman" w:cs="Times New Roman"/>
                      <w:color w:val="000000"/>
                      <w:sz w:val="26"/>
                      <w:szCs w:val="26"/>
                      <w:lang w:eastAsia="ru-RU"/>
                    </w:rPr>
                    <w:t>В процессе своих занятий не давите на малыша, занимайтесь с ним столько, сколько ему по силам.</w:t>
                  </w:r>
                </w:p>
              </w:tc>
            </w:tr>
          </w:tbl>
          <w:p w:rsidR="0095557E" w:rsidRPr="00A4238C" w:rsidRDefault="0095557E" w:rsidP="00A3241F">
            <w:pPr>
              <w:spacing w:after="0" w:line="240" w:lineRule="auto"/>
              <w:ind w:right="1434"/>
              <w:rPr>
                <w:rFonts w:ascii="Arial" w:eastAsia="Times New Roman" w:hAnsi="Arial" w:cs="Arial"/>
                <w:color w:val="000000"/>
                <w:sz w:val="20"/>
                <w:szCs w:val="20"/>
                <w:lang w:eastAsia="ru-RU"/>
              </w:rPr>
            </w:pPr>
          </w:p>
        </w:tc>
      </w:tr>
    </w:tbl>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sectPr w:rsidR="008115D9" w:rsidSect="007A5DBD">
          <w:pgSz w:w="11906" w:h="16838"/>
          <w:pgMar w:top="1134" w:right="850" w:bottom="1134" w:left="1701" w:header="708" w:footer="708" w:gutter="0"/>
          <w:cols w:space="708"/>
          <w:docGrid w:linePitch="360"/>
        </w:sect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8115D9" w:rsidRDefault="008115D9" w:rsidP="00F30402">
      <w:pPr>
        <w:shd w:val="clear" w:color="auto" w:fill="FFFFFF"/>
        <w:spacing w:after="0" w:line="240" w:lineRule="auto"/>
        <w:jc w:val="center"/>
        <w:rPr>
          <w:rFonts w:ascii="Times New Roman" w:eastAsia="Times New Roman" w:hAnsi="Times New Roman" w:cs="Times New Roman"/>
          <w:color w:val="343434"/>
          <w:sz w:val="28"/>
          <w:szCs w:val="28"/>
          <w:bdr w:val="none" w:sz="0" w:space="0" w:color="auto" w:frame="1"/>
          <w:lang w:eastAsia="ru-RU"/>
        </w:rPr>
      </w:pPr>
    </w:p>
    <w:p w:rsidR="00F30402" w:rsidRPr="00F30402" w:rsidRDefault="00271977" w:rsidP="00F30402">
      <w:pPr>
        <w:shd w:val="clear" w:color="auto" w:fill="FFFFFF"/>
        <w:spacing w:after="0" w:line="240" w:lineRule="auto"/>
        <w:jc w:val="center"/>
        <w:rPr>
          <w:rFonts w:ascii="Times New Roman" w:eastAsia="Times New Roman" w:hAnsi="Times New Roman" w:cs="Times New Roman"/>
          <w:color w:val="343434"/>
          <w:sz w:val="28"/>
          <w:szCs w:val="28"/>
          <w:lang w:eastAsia="ru-RU"/>
        </w:rPr>
      </w:pPr>
      <w:r>
        <w:rPr>
          <w:rFonts w:ascii="Times New Roman" w:eastAsia="Times New Roman" w:hAnsi="Times New Roman" w:cs="Times New Roman"/>
          <w:color w:val="343434"/>
          <w:sz w:val="28"/>
          <w:szCs w:val="28"/>
          <w:bdr w:val="none" w:sz="0" w:space="0" w:color="auto" w:frame="1"/>
          <w:lang w:eastAsia="ru-RU"/>
        </w:rPr>
        <w:lastRenderedPageBreak/>
        <w:t xml:space="preserve"> </w:t>
      </w:r>
    </w:p>
    <w:p w:rsidR="00A4238C" w:rsidRPr="00F30402" w:rsidRDefault="00A4238C">
      <w:pPr>
        <w:rPr>
          <w:rFonts w:ascii="Times New Roman" w:hAnsi="Times New Roman" w:cs="Times New Roman"/>
          <w:sz w:val="28"/>
          <w:szCs w:val="28"/>
        </w:rPr>
      </w:pPr>
    </w:p>
    <w:sectPr w:rsidR="00A4238C" w:rsidRPr="00F30402" w:rsidSect="008115D9">
      <w:type w:val="continuous"/>
      <w:pgSz w:w="11906" w:h="16838"/>
      <w:pgMar w:top="1134" w:right="850" w:bottom="1134"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Moderno">
    <w:altName w:val="Times New Roman"/>
    <w:panose1 w:val="00000000000000000000"/>
    <w:charset w:val="00"/>
    <w:family w:val="roman"/>
    <w:notTrueType/>
    <w:pitch w:val="default"/>
    <w:sig w:usb0="00000000" w:usb1="00000000" w:usb2="00000000" w:usb3="00000000" w:csb0="00000000" w:csb1="00000000"/>
  </w:font>
  <w:font w:name="a_PresentumCp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2FFD"/>
    <w:multiLevelType w:val="multilevel"/>
    <w:tmpl w:val="2DA6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427BA9"/>
    <w:multiLevelType w:val="multilevel"/>
    <w:tmpl w:val="C05A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654DD5"/>
    <w:multiLevelType w:val="multilevel"/>
    <w:tmpl w:val="6F10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E34CF0"/>
    <w:multiLevelType w:val="multilevel"/>
    <w:tmpl w:val="BBC2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404FB9"/>
    <w:multiLevelType w:val="multilevel"/>
    <w:tmpl w:val="8230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rsids>
    <w:rsidRoot w:val="00A4238C"/>
    <w:rsid w:val="001E1A2B"/>
    <w:rsid w:val="00254EC6"/>
    <w:rsid w:val="00271977"/>
    <w:rsid w:val="005E61E1"/>
    <w:rsid w:val="006D544E"/>
    <w:rsid w:val="007A5DBD"/>
    <w:rsid w:val="008115D9"/>
    <w:rsid w:val="008720BE"/>
    <w:rsid w:val="0095557E"/>
    <w:rsid w:val="00A3241F"/>
    <w:rsid w:val="00A4238C"/>
    <w:rsid w:val="00F0532B"/>
    <w:rsid w:val="00F30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A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38C"/>
    <w:rPr>
      <w:b/>
      <w:bCs/>
    </w:rPr>
  </w:style>
  <w:style w:type="character" w:customStyle="1" w:styleId="style41">
    <w:name w:val="style41"/>
    <w:basedOn w:val="a0"/>
    <w:rsid w:val="00A4238C"/>
  </w:style>
  <w:style w:type="paragraph" w:styleId="a5">
    <w:name w:val="Balloon Text"/>
    <w:basedOn w:val="a"/>
    <w:link w:val="a6"/>
    <w:uiPriority w:val="99"/>
    <w:semiHidden/>
    <w:unhideWhenUsed/>
    <w:rsid w:val="00A423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23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398195">
      <w:bodyDiv w:val="1"/>
      <w:marLeft w:val="0"/>
      <w:marRight w:val="0"/>
      <w:marTop w:val="0"/>
      <w:marBottom w:val="0"/>
      <w:divBdr>
        <w:top w:val="none" w:sz="0" w:space="0" w:color="auto"/>
        <w:left w:val="none" w:sz="0" w:space="0" w:color="auto"/>
        <w:bottom w:val="none" w:sz="0" w:space="0" w:color="auto"/>
        <w:right w:val="none" w:sz="0" w:space="0" w:color="auto"/>
      </w:divBdr>
    </w:div>
    <w:div w:id="468060005">
      <w:bodyDiv w:val="1"/>
      <w:marLeft w:val="0"/>
      <w:marRight w:val="0"/>
      <w:marTop w:val="0"/>
      <w:marBottom w:val="0"/>
      <w:divBdr>
        <w:top w:val="none" w:sz="0" w:space="0" w:color="auto"/>
        <w:left w:val="none" w:sz="0" w:space="0" w:color="auto"/>
        <w:bottom w:val="none" w:sz="0" w:space="0" w:color="auto"/>
        <w:right w:val="none" w:sz="0" w:space="0" w:color="auto"/>
      </w:divBdr>
    </w:div>
    <w:div w:id="717441149">
      <w:bodyDiv w:val="1"/>
      <w:marLeft w:val="0"/>
      <w:marRight w:val="0"/>
      <w:marTop w:val="0"/>
      <w:marBottom w:val="0"/>
      <w:divBdr>
        <w:top w:val="none" w:sz="0" w:space="0" w:color="auto"/>
        <w:left w:val="none" w:sz="0" w:space="0" w:color="auto"/>
        <w:bottom w:val="none" w:sz="0" w:space="0" w:color="auto"/>
        <w:right w:val="none" w:sz="0" w:space="0" w:color="auto"/>
      </w:divBdr>
    </w:div>
    <w:div w:id="1162820765">
      <w:bodyDiv w:val="1"/>
      <w:marLeft w:val="0"/>
      <w:marRight w:val="0"/>
      <w:marTop w:val="0"/>
      <w:marBottom w:val="0"/>
      <w:divBdr>
        <w:top w:val="none" w:sz="0" w:space="0" w:color="auto"/>
        <w:left w:val="none" w:sz="0" w:space="0" w:color="auto"/>
        <w:bottom w:val="none" w:sz="0" w:space="0" w:color="auto"/>
        <w:right w:val="none" w:sz="0" w:space="0" w:color="auto"/>
      </w:divBdr>
    </w:div>
    <w:div w:id="153446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ADCFD-FDB1-4D9C-9069-D6827FDD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1137</Words>
  <Characters>6484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5</cp:revision>
  <dcterms:created xsi:type="dcterms:W3CDTF">2018-10-02T16:38:00Z</dcterms:created>
  <dcterms:modified xsi:type="dcterms:W3CDTF">2019-02-21T13:56:00Z</dcterms:modified>
</cp:coreProperties>
</file>