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</w:t>
      </w:r>
      <w:r w:rsidR="002F5F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FF8">
        <w:rPr>
          <w:rFonts w:ascii="Times New Roman" w:hAnsi="Times New Roman" w:cs="Times New Roman"/>
          <w:sz w:val="28"/>
          <w:szCs w:val="28"/>
        </w:rPr>
        <w:t>Всероссийский д</w:t>
      </w:r>
      <w:r>
        <w:rPr>
          <w:rFonts w:ascii="Times New Roman" w:hAnsi="Times New Roman" w:cs="Times New Roman"/>
          <w:sz w:val="28"/>
          <w:szCs w:val="28"/>
        </w:rPr>
        <w:t>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0CEF" w:rsidRDefault="002F5FF8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Министерства юстиции Российской Федерации по Свердловской области</w:t>
      </w:r>
    </w:p>
    <w:p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22"/>
        <w:gridCol w:w="4395"/>
        <w:gridCol w:w="3118"/>
        <w:gridCol w:w="3537"/>
      </w:tblGrid>
      <w:tr w:rsidR="00B80CEF" w:rsidTr="00DA1F1C">
        <w:trPr>
          <w:cantSplit/>
        </w:trPr>
        <w:tc>
          <w:tcPr>
            <w:tcW w:w="988" w:type="dxa"/>
            <w:vAlign w:val="center"/>
          </w:tcPr>
          <w:p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2" w:type="dxa"/>
            <w:vAlign w:val="center"/>
          </w:tcPr>
          <w:p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vAlign w:val="center"/>
          </w:tcPr>
          <w:p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3118" w:type="dxa"/>
            <w:vAlign w:val="center"/>
          </w:tcPr>
          <w:p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537" w:type="dxa"/>
            <w:vAlign w:val="center"/>
          </w:tcPr>
          <w:p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Tr="00DA1F1C">
        <w:trPr>
          <w:cantSplit/>
        </w:trPr>
        <w:tc>
          <w:tcPr>
            <w:tcW w:w="988" w:type="dxa"/>
          </w:tcPr>
          <w:p w:rsidR="00B80CEF" w:rsidRPr="00685F5F" w:rsidRDefault="002F5FF8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2" w:type="dxa"/>
          </w:tcPr>
          <w:p w:rsidR="00B80CEF" w:rsidRPr="00685F5F" w:rsidRDefault="00B71FFB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4395" w:type="dxa"/>
          </w:tcPr>
          <w:p w:rsidR="00B71FFB" w:rsidRPr="00685F5F" w:rsidRDefault="002F5FF8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прямой эфир на радио </w:t>
            </w:r>
            <w:r w:rsidR="00685F5F" w:rsidRPr="00685F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ФМ</w:t>
            </w:r>
            <w:proofErr w:type="spell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(107.6 </w:t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spell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FFB" w:rsidRPr="00685F5F" w:rsidRDefault="00B71FFB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EF" w:rsidRPr="00685F5F" w:rsidRDefault="00FE0DF4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.11.2023  </w:t>
            </w:r>
          </w:p>
        </w:tc>
        <w:tc>
          <w:tcPr>
            <w:tcW w:w="3118" w:type="dxa"/>
          </w:tcPr>
          <w:p w:rsidR="00B80CEF" w:rsidRPr="00685F5F" w:rsidRDefault="002F5FF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Анонс планируемых мероприятий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537" w:type="dxa"/>
          </w:tcPr>
          <w:p w:rsidR="00651428" w:rsidRDefault="002F5FF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Уманская </w:t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Е.П</w:t>
            </w:r>
            <w:proofErr w:type="spell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CEF" w:rsidRPr="00685F5F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 w:rsidR="00934B51">
              <w:rPr>
                <w:rFonts w:ascii="Times New Roman" w:hAnsi="Times New Roman" w:cs="Times New Roman"/>
                <w:sz w:val="24"/>
                <w:szCs w:val="24"/>
              </w:rPr>
              <w:t>с представителями Госюрбюро</w:t>
            </w:r>
          </w:p>
        </w:tc>
      </w:tr>
      <w:tr w:rsidR="00685F5F" w:rsidTr="00DA1F1C">
        <w:trPr>
          <w:cantSplit/>
        </w:trPr>
        <w:tc>
          <w:tcPr>
            <w:tcW w:w="988" w:type="dxa"/>
          </w:tcPr>
          <w:p w:rsidR="00685F5F" w:rsidRPr="00685F5F" w:rsidRDefault="00685F5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2" w:type="dxa"/>
          </w:tcPr>
          <w:p w:rsidR="00685F5F" w:rsidRPr="00685F5F" w:rsidRDefault="00685F5F" w:rsidP="00685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 (</w:t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видеоинтервью</w:t>
            </w:r>
            <w:proofErr w:type="spell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Сетевое издание Екатеринбургский филиал ЗАО ИД «</w:t>
            </w:r>
            <w:proofErr w:type="gram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  <w:p w:rsidR="00685F5F" w:rsidRP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gram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, д. 52, оф. 302</w:t>
            </w:r>
          </w:p>
          <w:p w:rsid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5F" w:rsidRPr="00685F5F" w:rsidRDefault="00392569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</w:tc>
        <w:tc>
          <w:tcPr>
            <w:tcW w:w="3118" w:type="dxa"/>
          </w:tcPr>
          <w:p w:rsidR="00685F5F" w:rsidRPr="00685F5F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Анонс планируемых мероприятий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во Всероссийский день правовой помощи детям</w:t>
            </w:r>
          </w:p>
        </w:tc>
        <w:tc>
          <w:tcPr>
            <w:tcW w:w="3537" w:type="dxa"/>
          </w:tcPr>
          <w:p w:rsidR="00651428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Тонкушина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1428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</w:p>
          <w:p w:rsidR="00685F5F" w:rsidRPr="00685F5F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 </w:t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ФССП</w:t>
            </w:r>
            <w:proofErr w:type="spell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proofErr w:type="gram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</w:p>
        </w:tc>
      </w:tr>
      <w:tr w:rsidR="00B71FFB" w:rsidTr="00DA1F1C">
        <w:trPr>
          <w:cantSplit/>
        </w:trPr>
        <w:tc>
          <w:tcPr>
            <w:tcW w:w="988" w:type="dxa"/>
          </w:tcPr>
          <w:p w:rsidR="00B71FFB" w:rsidRPr="00685F5F" w:rsidRDefault="0039256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 (совместный прием)</w:t>
            </w:r>
          </w:p>
        </w:tc>
        <w:tc>
          <w:tcPr>
            <w:tcW w:w="4395" w:type="dxa"/>
          </w:tcPr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Штаб общественной поддержки граждан «Единая Россия»</w:t>
            </w:r>
          </w:p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г. Екатеринбург, ул. Куйбышева, д. </w:t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44Д</w:t>
            </w:r>
            <w:proofErr w:type="spell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БЦ</w:t>
            </w:r>
            <w:proofErr w:type="spell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«Панорама»)</w:t>
            </w:r>
          </w:p>
          <w:p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FB" w:rsidRPr="00685F5F" w:rsidRDefault="00B71FFB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20.11.2023 (с 10.00 ч. до 13.00 ч.)</w:t>
            </w:r>
          </w:p>
        </w:tc>
        <w:tc>
          <w:tcPr>
            <w:tcW w:w="3118" w:type="dxa"/>
          </w:tcPr>
          <w:p w:rsidR="00B71FFB" w:rsidRPr="00685F5F" w:rsidRDefault="00B71FFB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Устное консультирование, информирование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по вопросам взыскания алиментов в части международной правовой помощи</w:t>
            </w:r>
            <w:r w:rsidR="00685F5F" w:rsidRPr="00685F5F">
              <w:rPr>
                <w:rFonts w:ascii="Times New Roman" w:hAnsi="Times New Roman" w:cs="Times New Roman"/>
                <w:sz w:val="24"/>
                <w:szCs w:val="24"/>
              </w:rPr>
              <w:t>, государственной регистрации актов гражданского состояния</w:t>
            </w:r>
          </w:p>
        </w:tc>
        <w:tc>
          <w:tcPr>
            <w:tcW w:w="3537" w:type="dxa"/>
          </w:tcPr>
          <w:p w:rsidR="00685F5F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Глушкова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FFB" w:rsidRPr="00685F5F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Госюрбюро, </w:t>
            </w:r>
            <w:proofErr w:type="spellStart"/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>ФССП</w:t>
            </w:r>
            <w:proofErr w:type="spellEnd"/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DA1F1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DA1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>по правам ребенка Свердловской области, адвокаты, законные представители несовершеннолетних, несовершеннолетние</w:t>
            </w:r>
          </w:p>
        </w:tc>
      </w:tr>
      <w:tr w:rsidR="00B80CEF" w:rsidTr="00DA1F1C">
        <w:trPr>
          <w:cantSplit/>
        </w:trPr>
        <w:tc>
          <w:tcPr>
            <w:tcW w:w="988" w:type="dxa"/>
          </w:tcPr>
          <w:p w:rsidR="00B80CEF" w:rsidRPr="00685F5F" w:rsidRDefault="0039256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85F5F" w:rsidRPr="0068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:rsidR="00B80CEF" w:rsidRPr="00685F5F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  <w:r w:rsidR="00093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28C" w:rsidRPr="00685F5F">
              <w:rPr>
                <w:rFonts w:ascii="Times New Roman" w:hAnsi="Times New Roman" w:cs="Times New Roman"/>
                <w:sz w:val="24"/>
                <w:szCs w:val="24"/>
              </w:rPr>
              <w:t>(совместный прием)</w:t>
            </w:r>
          </w:p>
        </w:tc>
        <w:tc>
          <w:tcPr>
            <w:tcW w:w="4395" w:type="dxa"/>
          </w:tcPr>
          <w:p w:rsidR="00B80CEF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Центр управления регионом в</w:t>
            </w:r>
            <w:r w:rsidR="00651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  <w:p w:rsidR="00392569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569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392569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569" w:rsidRPr="00685F5F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3118" w:type="dxa"/>
          </w:tcPr>
          <w:p w:rsidR="00B80CEF" w:rsidRPr="00685F5F" w:rsidRDefault="00392569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Устное консультирование, информирование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по вопросам взыскания алиментов в части международной правовой помощи</w:t>
            </w:r>
          </w:p>
        </w:tc>
        <w:tc>
          <w:tcPr>
            <w:tcW w:w="3537" w:type="dxa"/>
          </w:tcPr>
          <w:p w:rsidR="00651428" w:rsidRDefault="00FE0DF4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B51" w:rsidRPr="00934B51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  <w:r w:rsidR="0093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B51" w:rsidRPr="00934B5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 </w:t>
            </w:r>
          </w:p>
          <w:p w:rsidR="00934B51" w:rsidRPr="00934B51" w:rsidRDefault="00934B51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t xml:space="preserve">осюрбюро, </w:t>
            </w:r>
            <w:proofErr w:type="spellStart"/>
            <w:r w:rsidR="00DA1F1C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="00DA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F1C">
              <w:rPr>
                <w:rFonts w:ascii="Times New Roman" w:hAnsi="Times New Roman" w:cs="Times New Roman"/>
                <w:sz w:val="24"/>
                <w:szCs w:val="24"/>
              </w:rPr>
              <w:t>ФССП</w:t>
            </w:r>
            <w:proofErr w:type="spellEnd"/>
            <w:r w:rsidR="00DA1F1C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</w:t>
            </w:r>
            <w:proofErr w:type="gramStart"/>
            <w:r w:rsidR="00DA1F1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DA1F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</w:t>
            </w:r>
          </w:p>
          <w:p w:rsidR="00B80CEF" w:rsidRPr="00685F5F" w:rsidRDefault="00934B51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>по правам ребенка Свердловской области, адвокаты</w:t>
            </w:r>
          </w:p>
        </w:tc>
      </w:tr>
    </w:tbl>
    <w:p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09328C"/>
    <w:rsid w:val="00244365"/>
    <w:rsid w:val="002F5FF8"/>
    <w:rsid w:val="00392569"/>
    <w:rsid w:val="00400D41"/>
    <w:rsid w:val="00651428"/>
    <w:rsid w:val="00685F5F"/>
    <w:rsid w:val="00763036"/>
    <w:rsid w:val="00934B51"/>
    <w:rsid w:val="00B22C1E"/>
    <w:rsid w:val="00B71FFB"/>
    <w:rsid w:val="00B80CEF"/>
    <w:rsid w:val="00D3763E"/>
    <w:rsid w:val="00DA1F1C"/>
    <w:rsid w:val="00F85A8F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Вахрушева Алена Степановна</cp:lastModifiedBy>
  <cp:revision>7</cp:revision>
  <dcterms:created xsi:type="dcterms:W3CDTF">2023-11-02T07:51:00Z</dcterms:created>
  <dcterms:modified xsi:type="dcterms:W3CDTF">2023-11-02T11:00:00Z</dcterms:modified>
</cp:coreProperties>
</file>