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768" w:rsidRDefault="00EB75DF">
      <w:pPr>
        <w:rPr>
          <w:noProof/>
          <w:lang w:eastAsia="ru-RU"/>
        </w:rPr>
      </w:pPr>
      <w:r>
        <w:rPr>
          <w:noProof/>
          <w:lang w:eastAsia="ru-RU"/>
        </w:rPr>
        <w:drawing>
          <wp:anchor distT="0" distB="0" distL="114300" distR="114300" simplePos="0" relativeHeight="251668480" behindDoc="1" locked="0" layoutInCell="1" allowOverlap="1" wp14:anchorId="50E1E421" wp14:editId="04F99471">
            <wp:simplePos x="0" y="0"/>
            <wp:positionH relativeFrom="column">
              <wp:posOffset>-780238</wp:posOffset>
            </wp:positionH>
            <wp:positionV relativeFrom="paragraph">
              <wp:posOffset>-689610</wp:posOffset>
            </wp:positionV>
            <wp:extent cx="7525062" cy="10649733"/>
            <wp:effectExtent l="0" t="0" r="0" b="0"/>
            <wp:wrapNone/>
            <wp:docPr id="2" name="Рисунок 2" descr="D:\фоны для документов\konsultatsiya-dlya-roditeley-20B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ны для документов\konsultatsiya-dlya-roditeley-20B9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5062" cy="106497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735E" w:rsidRDefault="00AE735E"/>
    <w:p w:rsidR="00B13C5C" w:rsidRDefault="00B13C5C"/>
    <w:p w:rsidR="00B13C5C" w:rsidRDefault="00B13C5C"/>
    <w:p w:rsidR="00271768" w:rsidRDefault="00EB75DF">
      <w:pPr>
        <w:rPr>
          <w:b/>
          <w:bCs/>
          <w:noProof/>
          <w:lang w:eastAsia="ru-RU"/>
        </w:rPr>
      </w:pPr>
      <w:r>
        <w:rPr>
          <w:noProof/>
          <w:lang w:eastAsia="ru-RU"/>
        </w:rPr>
        <mc:AlternateContent>
          <mc:Choice Requires="wps">
            <w:drawing>
              <wp:anchor distT="0" distB="0" distL="114300" distR="114300" simplePos="0" relativeHeight="251667456" behindDoc="0" locked="0" layoutInCell="1" allowOverlap="1" wp14:anchorId="54B1DB05" wp14:editId="462C3C70">
                <wp:simplePos x="0" y="0"/>
                <wp:positionH relativeFrom="column">
                  <wp:posOffset>-62230</wp:posOffset>
                </wp:positionH>
                <wp:positionV relativeFrom="paragraph">
                  <wp:posOffset>400050</wp:posOffset>
                </wp:positionV>
                <wp:extent cx="5984875" cy="2967990"/>
                <wp:effectExtent l="0" t="0" r="0" b="3810"/>
                <wp:wrapSquare wrapText="bothSides"/>
                <wp:docPr id="1" name="Поле 1"/>
                <wp:cNvGraphicFramePr/>
                <a:graphic xmlns:a="http://schemas.openxmlformats.org/drawingml/2006/main">
                  <a:graphicData uri="http://schemas.microsoft.com/office/word/2010/wordprocessingShape">
                    <wps:wsp>
                      <wps:cNvSpPr txBox="1"/>
                      <wps:spPr>
                        <a:xfrm>
                          <a:off x="0" y="0"/>
                          <a:ext cx="5984875" cy="2967990"/>
                        </a:xfrm>
                        <a:prstGeom prst="rect">
                          <a:avLst/>
                        </a:prstGeom>
                        <a:noFill/>
                        <a:ln>
                          <a:noFill/>
                        </a:ln>
                        <a:effectLst/>
                      </wps:spPr>
                      <wps:txbx>
                        <w:txbxContent>
                          <w:p w:rsidR="00EB75DF" w:rsidRPr="00EB75DF" w:rsidRDefault="00EB75DF" w:rsidP="00EB75DF">
                            <w:pPr>
                              <w:jc w:val="center"/>
                              <w:rPr>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EB75DF">
                              <w:rPr>
                                <w:b/>
                                <w:noProof/>
                                <w:sz w:val="72"/>
                                <w:szCs w:val="72"/>
                                <w:lang w:eastAsia="ru-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«Создание мультфильма как эффективная форма совместной деятельности детей и педагогов»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4.9pt;margin-top:31.5pt;width:471.25pt;height:23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" filled="f" stroked="f">
                <v:textbox>
                  <w:txbxContent>
                    <w:p w:rsidR="00EB75DF" w:rsidRPr="00EB75DF" w:rsidRDefault="00EB75DF" w:rsidP="00EB75DF">
                      <w:pPr>
                        <w:jc w:val="center"/>
                        <w:rPr>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EB75DF">
                        <w:rPr>
                          <w:b/>
                          <w:noProof/>
                          <w:sz w:val="72"/>
                          <w:szCs w:val="72"/>
                          <w:lang w:eastAsia="ru-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«Создание мультфильма как эффективная форма совместной деятельности детей и педагогов»</w:t>
                      </w:r>
                    </w:p>
                  </w:txbxContent>
                </v:textbox>
                <w10:wrap type="square"/>
              </v:shape>
            </w:pict>
          </mc:Fallback>
        </mc:AlternateContent>
      </w:r>
    </w:p>
    <w:p w:rsidR="00EB75DF" w:rsidRDefault="00EB75DF" w:rsidP="00EB75DF">
      <w:pPr>
        <w:tabs>
          <w:tab w:val="left" w:pos="1843"/>
        </w:tabs>
        <w:jc w:val="center"/>
        <w:rPr>
          <w:b/>
          <w:bCs/>
          <w:noProof/>
          <w:lang w:eastAsia="ru-RU"/>
        </w:rPr>
      </w:pPr>
      <w:bookmarkStart w:id="0" w:name="_GoBack"/>
      <w:bookmarkEnd w:id="0"/>
    </w:p>
    <w:p w:rsidR="00AE735E" w:rsidRDefault="00271768" w:rsidP="00EB75DF">
      <w:pPr>
        <w:tabs>
          <w:tab w:val="left" w:pos="1843"/>
        </w:tabs>
        <w:jc w:val="center"/>
        <w:rPr>
          <w:rFonts w:ascii="Times New Roman" w:hAnsi="Times New Roman" w:cs="Times New Roman"/>
          <w:b/>
          <w:bCs/>
          <w:noProof/>
          <w:color w:val="002060"/>
          <w:sz w:val="40"/>
          <w:szCs w:val="40"/>
          <w:lang w:eastAsia="ru-RU"/>
        </w:rPr>
      </w:pPr>
      <w:r w:rsidRPr="00271768">
        <w:rPr>
          <w:rFonts w:ascii="Times New Roman" w:hAnsi="Times New Roman" w:cs="Times New Roman"/>
          <w:b/>
          <w:bCs/>
          <w:noProof/>
          <w:color w:val="002060"/>
          <w:sz w:val="40"/>
          <w:szCs w:val="40"/>
          <w:lang w:eastAsia="ru-RU"/>
        </w:rPr>
        <w:t xml:space="preserve">Консультация для </w:t>
      </w:r>
      <w:r w:rsidR="007F7D6F">
        <w:rPr>
          <w:rFonts w:ascii="Times New Roman" w:hAnsi="Times New Roman" w:cs="Times New Roman"/>
          <w:b/>
          <w:bCs/>
          <w:noProof/>
          <w:color w:val="002060"/>
          <w:sz w:val="40"/>
          <w:szCs w:val="40"/>
          <w:lang w:eastAsia="ru-RU"/>
        </w:rPr>
        <w:t>педагогов</w:t>
      </w:r>
    </w:p>
    <w:p w:rsidR="00E46918" w:rsidRDefault="00E46918" w:rsidP="00271768">
      <w:pPr>
        <w:tabs>
          <w:tab w:val="left" w:pos="1843"/>
        </w:tabs>
        <w:rPr>
          <w:rFonts w:ascii="Times New Roman" w:hAnsi="Times New Roman" w:cs="Times New Roman"/>
          <w:b/>
          <w:bCs/>
          <w:noProof/>
          <w:color w:val="002060"/>
          <w:sz w:val="40"/>
          <w:szCs w:val="40"/>
          <w:lang w:eastAsia="ru-RU"/>
        </w:rPr>
      </w:pPr>
    </w:p>
    <w:p w:rsidR="00E46918" w:rsidRDefault="00E46918" w:rsidP="00271768">
      <w:pPr>
        <w:tabs>
          <w:tab w:val="left" w:pos="1843"/>
        </w:tabs>
        <w:rPr>
          <w:rFonts w:ascii="Times New Roman" w:hAnsi="Times New Roman" w:cs="Times New Roman"/>
          <w:b/>
          <w:bCs/>
          <w:noProof/>
          <w:color w:val="002060"/>
          <w:sz w:val="40"/>
          <w:szCs w:val="40"/>
          <w:lang w:eastAsia="ru-RU"/>
        </w:rPr>
      </w:pPr>
    </w:p>
    <w:p w:rsidR="00E46918" w:rsidRDefault="00E46918" w:rsidP="00271768">
      <w:pPr>
        <w:tabs>
          <w:tab w:val="left" w:pos="1843"/>
        </w:tabs>
        <w:rPr>
          <w:rFonts w:ascii="Times New Roman" w:hAnsi="Times New Roman" w:cs="Times New Roman"/>
          <w:b/>
          <w:bCs/>
          <w:noProof/>
          <w:color w:val="002060"/>
          <w:sz w:val="40"/>
          <w:szCs w:val="40"/>
          <w:lang w:eastAsia="ru-RU"/>
        </w:rPr>
      </w:pPr>
    </w:p>
    <w:p w:rsidR="00E46918" w:rsidRDefault="00E46918" w:rsidP="00271768">
      <w:pPr>
        <w:tabs>
          <w:tab w:val="left" w:pos="1843"/>
        </w:tabs>
        <w:rPr>
          <w:rFonts w:ascii="Times New Roman" w:hAnsi="Times New Roman" w:cs="Times New Roman"/>
          <w:b/>
          <w:bCs/>
          <w:noProof/>
          <w:color w:val="002060"/>
          <w:sz w:val="40"/>
          <w:szCs w:val="40"/>
          <w:lang w:eastAsia="ru-RU"/>
        </w:rPr>
      </w:pPr>
    </w:p>
    <w:p w:rsidR="00E46918" w:rsidRDefault="00E46918" w:rsidP="00271768">
      <w:pPr>
        <w:tabs>
          <w:tab w:val="left" w:pos="1843"/>
        </w:tabs>
        <w:rPr>
          <w:rFonts w:ascii="Times New Roman" w:hAnsi="Times New Roman" w:cs="Times New Roman"/>
          <w:b/>
          <w:bCs/>
          <w:noProof/>
          <w:color w:val="002060"/>
          <w:sz w:val="40"/>
          <w:szCs w:val="40"/>
          <w:lang w:eastAsia="ru-RU"/>
        </w:rPr>
      </w:pPr>
    </w:p>
    <w:p w:rsidR="00E46918" w:rsidRDefault="00E46918" w:rsidP="00271768">
      <w:pPr>
        <w:tabs>
          <w:tab w:val="left" w:pos="1843"/>
        </w:tabs>
        <w:rPr>
          <w:rFonts w:ascii="Times New Roman" w:hAnsi="Times New Roman" w:cs="Times New Roman"/>
          <w:b/>
          <w:bCs/>
          <w:noProof/>
          <w:color w:val="002060"/>
          <w:sz w:val="40"/>
          <w:szCs w:val="40"/>
          <w:lang w:eastAsia="ru-RU"/>
        </w:rPr>
      </w:pPr>
    </w:p>
    <w:p w:rsidR="00E46918" w:rsidRDefault="00E46918" w:rsidP="00271768">
      <w:pPr>
        <w:tabs>
          <w:tab w:val="left" w:pos="1843"/>
        </w:tabs>
        <w:rPr>
          <w:rFonts w:ascii="Times New Roman" w:hAnsi="Times New Roman" w:cs="Times New Roman"/>
          <w:b/>
          <w:bCs/>
          <w:noProof/>
          <w:color w:val="002060"/>
          <w:sz w:val="40"/>
          <w:szCs w:val="40"/>
          <w:lang w:eastAsia="ru-RU"/>
        </w:rPr>
      </w:pPr>
    </w:p>
    <w:p w:rsidR="00E46918" w:rsidRDefault="00E46918" w:rsidP="00271768">
      <w:pPr>
        <w:tabs>
          <w:tab w:val="left" w:pos="1843"/>
        </w:tabs>
        <w:rPr>
          <w:rFonts w:ascii="Times New Roman" w:hAnsi="Times New Roman" w:cs="Times New Roman"/>
          <w:b/>
          <w:bCs/>
          <w:noProof/>
          <w:color w:val="002060"/>
          <w:sz w:val="40"/>
          <w:szCs w:val="40"/>
          <w:lang w:eastAsia="ru-RU"/>
        </w:rPr>
      </w:pPr>
    </w:p>
    <w:p w:rsidR="00EB75DF" w:rsidRPr="006A416B" w:rsidRDefault="00AB5763" w:rsidP="00EB75DF">
      <w:pPr>
        <w:shd w:val="clear" w:color="auto" w:fill="FFFFFF"/>
        <w:spacing w:after="135" w:line="240" w:lineRule="auto"/>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678720" behindDoc="1" locked="0" layoutInCell="1" allowOverlap="1" wp14:anchorId="30880042" wp14:editId="6C7EBD24">
            <wp:simplePos x="0" y="0"/>
            <wp:positionH relativeFrom="column">
              <wp:posOffset>-792949</wp:posOffset>
            </wp:positionH>
            <wp:positionV relativeFrom="paragraph">
              <wp:posOffset>-702102</wp:posOffset>
            </wp:positionV>
            <wp:extent cx="7525062" cy="10649733"/>
            <wp:effectExtent l="0" t="0" r="0" b="0"/>
            <wp:wrapNone/>
            <wp:docPr id="9" name="Рисунок 9" descr="D:\фоны для документов\konsultatsiya-dlya-roditeley-20B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ны для документов\konsultatsiya-dlya-roditeley-20B9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5062" cy="10649733"/>
                    </a:xfrm>
                    <a:prstGeom prst="rect">
                      <a:avLst/>
                    </a:prstGeom>
                    <a:noFill/>
                    <a:ln>
                      <a:noFill/>
                    </a:ln>
                  </pic:spPr>
                </pic:pic>
              </a:graphicData>
            </a:graphic>
            <wp14:sizeRelH relativeFrom="page">
              <wp14:pctWidth>0</wp14:pctWidth>
            </wp14:sizeRelH>
            <wp14:sizeRelV relativeFrom="page">
              <wp14:pctHeight>0</wp14:pctHeight>
            </wp14:sizeRelV>
          </wp:anchor>
        </w:drawing>
      </w:r>
      <w:r w:rsidR="00EB75DF" w:rsidRPr="00F002BF">
        <w:rPr>
          <w:rFonts w:ascii="Times New Roman" w:hAnsi="Times New Roman" w:cs="Times New Roman"/>
          <w:sz w:val="28"/>
          <w:szCs w:val="28"/>
        </w:rPr>
        <w:t>Ни для кого не секрет, что совместная деятельность детей и педагогов формирует доверительные, хорошие отношения между ними, вызывает массу положительных эмоций, является увлекательным и интересным времяпровождением. Совместная деятельность позволяет детям приобрести умение ориентироваться на взрослого, а педагогам погружаться в мир детства.</w:t>
      </w:r>
      <w:r w:rsidR="00EB75DF" w:rsidRPr="00F002BF">
        <w:rPr>
          <w:rFonts w:ascii="Times New Roman" w:hAnsi="Times New Roman" w:cs="Times New Roman"/>
          <w:sz w:val="28"/>
          <w:szCs w:val="28"/>
        </w:rPr>
        <w:br/>
        <w:t>Одной из задач педагога является поиск эффективных форм совместной деятельности педагога, и ребёнка. Современный человек владеет компьютерной грамотностью, использует компьютер в работе и повседневной жизни. Очевидно, что в эпоху информационных технологий наиболее эффективной формой совместной деятельности детей и взрослых будет являться использование информационных компьютерных технологий.</w:t>
      </w:r>
      <w:r w:rsidR="00EB75DF" w:rsidRPr="00F002BF">
        <w:rPr>
          <w:rFonts w:ascii="Times New Roman" w:hAnsi="Times New Roman" w:cs="Times New Roman"/>
          <w:sz w:val="28"/>
          <w:szCs w:val="28"/>
        </w:rPr>
        <w:br/>
        <w:t>В связи с этим я рекомендую педагогам совместно с детьми заняться созданием мультфильмов, используя доступные соврем</w:t>
      </w:r>
      <w:r w:rsidR="00EB75DF">
        <w:rPr>
          <w:rFonts w:ascii="Times New Roman" w:hAnsi="Times New Roman" w:cs="Times New Roman"/>
          <w:sz w:val="28"/>
          <w:szCs w:val="28"/>
        </w:rPr>
        <w:t>енные технологии.</w:t>
      </w:r>
      <w:r w:rsidR="00EB75DF">
        <w:rPr>
          <w:rFonts w:ascii="Times New Roman" w:hAnsi="Times New Roman" w:cs="Times New Roman"/>
          <w:sz w:val="28"/>
          <w:szCs w:val="28"/>
        </w:rPr>
        <w:br/>
      </w:r>
      <w:r w:rsidR="00EB75DF" w:rsidRPr="00F002BF">
        <w:rPr>
          <w:rFonts w:ascii="Times New Roman" w:hAnsi="Times New Roman" w:cs="Times New Roman"/>
          <w:sz w:val="28"/>
          <w:szCs w:val="28"/>
        </w:rPr>
        <w:t>Создание мультфильмов – дело интересное, увлекательное, вызывающее массу поло</w:t>
      </w:r>
      <w:r w:rsidR="00EB75DF">
        <w:rPr>
          <w:rFonts w:ascii="Times New Roman" w:hAnsi="Times New Roman" w:cs="Times New Roman"/>
          <w:sz w:val="28"/>
          <w:szCs w:val="28"/>
        </w:rPr>
        <w:t>жительных эмоций у детей.</w:t>
      </w:r>
      <w:r w:rsidR="00EB75DF">
        <w:rPr>
          <w:rFonts w:ascii="Times New Roman" w:hAnsi="Times New Roman" w:cs="Times New Roman"/>
          <w:sz w:val="28"/>
          <w:szCs w:val="28"/>
        </w:rPr>
        <w:br/>
        <w:t>АКТУАЛЬНОСТЬ</w:t>
      </w:r>
      <w:r w:rsidR="00EB75DF" w:rsidRPr="00F002BF">
        <w:rPr>
          <w:rFonts w:ascii="Times New Roman" w:hAnsi="Times New Roman" w:cs="Times New Roman"/>
          <w:sz w:val="28"/>
          <w:szCs w:val="28"/>
        </w:rPr>
        <w:t xml:space="preserve"> МУЛЬТСТУДИИ:</w:t>
      </w:r>
      <w:r w:rsidR="00EB75DF" w:rsidRPr="00F002BF">
        <w:rPr>
          <w:rFonts w:ascii="Times New Roman" w:hAnsi="Times New Roman" w:cs="Times New Roman"/>
          <w:sz w:val="28"/>
          <w:szCs w:val="28"/>
        </w:rPr>
        <w:br/>
        <w:t xml:space="preserve">• </w:t>
      </w:r>
      <w:proofErr w:type="gramStart"/>
      <w:r w:rsidR="00EB75DF" w:rsidRPr="00F002BF">
        <w:rPr>
          <w:rFonts w:ascii="Times New Roman" w:hAnsi="Times New Roman" w:cs="Times New Roman"/>
          <w:sz w:val="28"/>
          <w:szCs w:val="28"/>
        </w:rPr>
        <w:t>Новые знания (дети узнают об истории мультипликации, технологиях создания мультфильмов, их видах и многих фактах)</w:t>
      </w:r>
      <w:r w:rsidR="00EB75DF" w:rsidRPr="00F002BF">
        <w:rPr>
          <w:rFonts w:ascii="Times New Roman" w:hAnsi="Times New Roman" w:cs="Times New Roman"/>
          <w:sz w:val="28"/>
          <w:szCs w:val="28"/>
        </w:rPr>
        <w:br/>
        <w:t>• Удивительный опыт (дети своими руками делают мультфильм и знакомятся со всеми этапами создания мультфильма: от придумывания сюжета до озвучки)</w:t>
      </w:r>
      <w:r w:rsidR="00EB75DF" w:rsidRPr="00F002BF">
        <w:rPr>
          <w:rFonts w:ascii="Times New Roman" w:hAnsi="Times New Roman" w:cs="Times New Roman"/>
          <w:sz w:val="28"/>
          <w:szCs w:val="28"/>
        </w:rPr>
        <w:br/>
        <w:t xml:space="preserve">• Яркие эмоции (Во время занятий в </w:t>
      </w:r>
      <w:proofErr w:type="spellStart"/>
      <w:r w:rsidR="00EB75DF" w:rsidRPr="00F002BF">
        <w:rPr>
          <w:rFonts w:ascii="Times New Roman" w:hAnsi="Times New Roman" w:cs="Times New Roman"/>
          <w:sz w:val="28"/>
          <w:szCs w:val="28"/>
        </w:rPr>
        <w:t>мультстудии</w:t>
      </w:r>
      <w:proofErr w:type="spellEnd"/>
      <w:r w:rsidR="00EB75DF" w:rsidRPr="00F002BF">
        <w:rPr>
          <w:rFonts w:ascii="Times New Roman" w:hAnsi="Times New Roman" w:cs="Times New Roman"/>
          <w:sz w:val="28"/>
          <w:szCs w:val="28"/>
        </w:rPr>
        <w:t xml:space="preserve"> дети играют, веселятся, участвуют в </w:t>
      </w:r>
      <w:proofErr w:type="spellStart"/>
      <w:r w:rsidR="00EB75DF" w:rsidRPr="00F002BF">
        <w:rPr>
          <w:rFonts w:ascii="Times New Roman" w:hAnsi="Times New Roman" w:cs="Times New Roman"/>
          <w:sz w:val="28"/>
          <w:szCs w:val="28"/>
        </w:rPr>
        <w:t>интерактивах</w:t>
      </w:r>
      <w:proofErr w:type="spellEnd"/>
      <w:r w:rsidR="00EB75DF" w:rsidRPr="00F002BF">
        <w:rPr>
          <w:rFonts w:ascii="Times New Roman" w:hAnsi="Times New Roman" w:cs="Times New Roman"/>
          <w:sz w:val="28"/>
          <w:szCs w:val="28"/>
        </w:rPr>
        <w:t>, фантазируют, знакомятся с другими ребятами)</w:t>
      </w:r>
      <w:r w:rsidR="00EB75DF" w:rsidRPr="00F002BF">
        <w:rPr>
          <w:rFonts w:ascii="Times New Roman" w:hAnsi="Times New Roman" w:cs="Times New Roman"/>
          <w:sz w:val="28"/>
          <w:szCs w:val="28"/>
        </w:rPr>
        <w:br/>
        <w:t>• Всестороннее развитие (во время занятий дети получают знания</w:t>
      </w:r>
      <w:proofErr w:type="gramEnd"/>
      <w:r w:rsidR="00EB75DF" w:rsidRPr="00F002BF">
        <w:rPr>
          <w:rFonts w:ascii="Times New Roman" w:hAnsi="Times New Roman" w:cs="Times New Roman"/>
          <w:sz w:val="28"/>
          <w:szCs w:val="28"/>
        </w:rPr>
        <w:t>, своими руками создают персонажа, придумывают сюжет, общаются с другими детьми, воображают и выстраивают сюжетную линию, тем самым задействуют очень широкий спектр качеств и навыков)</w:t>
      </w:r>
      <w:r w:rsidR="00EB75DF" w:rsidRPr="00F002BF">
        <w:rPr>
          <w:rFonts w:ascii="Times New Roman" w:hAnsi="Times New Roman" w:cs="Times New Roman"/>
          <w:sz w:val="28"/>
          <w:szCs w:val="28"/>
        </w:rPr>
        <w:br/>
        <w:t xml:space="preserve">• Навык работы в команде (на занятиях ребенок пробует создавать мультфильмы вместе с другими ребятами. </w:t>
      </w:r>
      <w:proofErr w:type="gramStart"/>
      <w:r w:rsidR="00EB75DF" w:rsidRPr="00F002BF">
        <w:rPr>
          <w:rFonts w:ascii="Times New Roman" w:hAnsi="Times New Roman" w:cs="Times New Roman"/>
          <w:sz w:val="28"/>
          <w:szCs w:val="28"/>
        </w:rPr>
        <w:t xml:space="preserve">Это совместная работа, которая развивает </w:t>
      </w:r>
      <w:proofErr w:type="spellStart"/>
      <w:r w:rsidR="00EB75DF" w:rsidRPr="00F002BF">
        <w:rPr>
          <w:rFonts w:ascii="Times New Roman" w:hAnsi="Times New Roman" w:cs="Times New Roman"/>
          <w:sz w:val="28"/>
          <w:szCs w:val="28"/>
        </w:rPr>
        <w:t>командность</w:t>
      </w:r>
      <w:proofErr w:type="spellEnd"/>
      <w:r w:rsidR="00EB75DF" w:rsidRPr="00F002BF">
        <w:rPr>
          <w:rFonts w:ascii="Times New Roman" w:hAnsi="Times New Roman" w:cs="Times New Roman"/>
          <w:sz w:val="28"/>
          <w:szCs w:val="28"/>
        </w:rPr>
        <w:t xml:space="preserve"> и взаимовыручку)</w:t>
      </w:r>
      <w:r w:rsidR="00EB75DF" w:rsidRPr="00F002BF">
        <w:rPr>
          <w:rFonts w:ascii="Times New Roman" w:hAnsi="Times New Roman" w:cs="Times New Roman"/>
          <w:sz w:val="28"/>
          <w:szCs w:val="28"/>
        </w:rPr>
        <w:br/>
        <w:t>• Взаимодействие с родителями (Им предлагается придумать вместе с детьми сюжет мультфильма, придумать название, нарисовать или вылепить героев, изготовить декорации, озвучить персонажей мультфильма)</w:t>
      </w:r>
      <w:r w:rsidR="00EB75DF" w:rsidRPr="00F002BF">
        <w:rPr>
          <w:rFonts w:ascii="Times New Roman" w:hAnsi="Times New Roman" w:cs="Times New Roman"/>
          <w:sz w:val="28"/>
          <w:szCs w:val="28"/>
        </w:rPr>
        <w:br/>
        <w:t>• Психологическая разгрузка (Во время мультфильма, у детей происходит избавление от негативных эмоций, страхов и зажимов, занятие мультипликацией – это арт-терапия)</w:t>
      </w:r>
      <w:r w:rsidR="00EB75DF">
        <w:rPr>
          <w:rFonts w:ascii="Times New Roman" w:hAnsi="Times New Roman" w:cs="Times New Roman"/>
          <w:sz w:val="28"/>
          <w:szCs w:val="28"/>
        </w:rPr>
        <w:t>.</w:t>
      </w:r>
      <w:proofErr w:type="gramEnd"/>
      <w:r w:rsidR="00EB75DF">
        <w:rPr>
          <w:rFonts w:ascii="Times New Roman" w:hAnsi="Times New Roman" w:cs="Times New Roman"/>
          <w:sz w:val="28"/>
          <w:szCs w:val="28"/>
        </w:rPr>
        <w:t xml:space="preserve"> </w:t>
      </w:r>
      <w:r w:rsidR="00EB75DF" w:rsidRPr="00F002BF">
        <w:rPr>
          <w:rFonts w:ascii="Times New Roman" w:hAnsi="Times New Roman" w:cs="Times New Roman"/>
          <w:sz w:val="28"/>
          <w:szCs w:val="28"/>
        </w:rPr>
        <w:br/>
      </w:r>
      <w:r w:rsidR="00EB75DF">
        <w:rPr>
          <w:rFonts w:ascii="Times New Roman" w:eastAsia="Times New Roman" w:hAnsi="Times New Roman" w:cs="Times New Roman"/>
          <w:color w:val="333333"/>
          <w:sz w:val="28"/>
          <w:szCs w:val="28"/>
          <w:lang w:eastAsia="ru-RU"/>
        </w:rPr>
        <w:t xml:space="preserve">                                                                                                                                            </w:t>
      </w:r>
      <w:r w:rsidR="00EB75DF" w:rsidRPr="006A416B">
        <w:rPr>
          <w:rFonts w:ascii="Times New Roman" w:eastAsia="Times New Roman" w:hAnsi="Times New Roman" w:cs="Times New Roman"/>
          <w:b/>
          <w:sz w:val="28"/>
          <w:szCs w:val="28"/>
          <w:lang w:eastAsia="ru-RU"/>
        </w:rPr>
        <w:t>Необходимые материалы для создания мультфильма</w:t>
      </w:r>
      <w:r w:rsidR="00EB75DF">
        <w:rPr>
          <w:rFonts w:ascii="Times New Roman" w:eastAsia="Times New Roman" w:hAnsi="Times New Roman" w:cs="Times New Roman"/>
          <w:b/>
          <w:sz w:val="28"/>
          <w:szCs w:val="28"/>
          <w:lang w:eastAsia="ru-RU"/>
        </w:rPr>
        <w:t>:</w:t>
      </w:r>
    </w:p>
    <w:p w:rsidR="00EB75DF" w:rsidRPr="006A416B" w:rsidRDefault="00EB75DF" w:rsidP="00EB75D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A416B">
        <w:rPr>
          <w:rFonts w:ascii="Times New Roman" w:eastAsia="Times New Roman" w:hAnsi="Times New Roman" w:cs="Times New Roman"/>
          <w:sz w:val="28"/>
          <w:szCs w:val="28"/>
          <w:lang w:eastAsia="ru-RU"/>
        </w:rPr>
        <w:t>Фотоаппарат;</w:t>
      </w:r>
    </w:p>
    <w:p w:rsidR="00EB75DF" w:rsidRPr="006A416B" w:rsidRDefault="00EB75DF" w:rsidP="00EB75D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A416B">
        <w:rPr>
          <w:rFonts w:ascii="Times New Roman" w:eastAsia="Times New Roman" w:hAnsi="Times New Roman" w:cs="Times New Roman"/>
          <w:sz w:val="28"/>
          <w:szCs w:val="28"/>
          <w:lang w:eastAsia="ru-RU"/>
        </w:rPr>
        <w:t>Штатив;</w:t>
      </w:r>
    </w:p>
    <w:p w:rsidR="00EB75DF" w:rsidRPr="006A416B" w:rsidRDefault="00EB75DF" w:rsidP="00EB75D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A416B">
        <w:rPr>
          <w:rFonts w:ascii="Times New Roman" w:eastAsia="Times New Roman" w:hAnsi="Times New Roman" w:cs="Times New Roman"/>
          <w:sz w:val="28"/>
          <w:szCs w:val="28"/>
          <w:lang w:eastAsia="ru-RU"/>
        </w:rPr>
        <w:t>Дополнительное освещение (лампа);</w:t>
      </w:r>
    </w:p>
    <w:p w:rsidR="00EB75DF" w:rsidRPr="006A416B" w:rsidRDefault="00EB75DF" w:rsidP="00EB75D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A416B">
        <w:rPr>
          <w:rFonts w:ascii="Times New Roman" w:eastAsia="Times New Roman" w:hAnsi="Times New Roman" w:cs="Times New Roman"/>
          <w:sz w:val="28"/>
          <w:szCs w:val="28"/>
          <w:lang w:eastAsia="ru-RU"/>
        </w:rPr>
        <w:t>Компьютер, программы для создания мультфильма;</w:t>
      </w:r>
    </w:p>
    <w:p w:rsidR="00EB75DF" w:rsidRPr="006A416B" w:rsidRDefault="00EB75DF" w:rsidP="00EB75D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A416B">
        <w:rPr>
          <w:rFonts w:ascii="Times New Roman" w:eastAsia="Times New Roman" w:hAnsi="Times New Roman" w:cs="Times New Roman"/>
          <w:sz w:val="28"/>
          <w:szCs w:val="28"/>
          <w:lang w:eastAsia="ru-RU"/>
        </w:rPr>
        <w:t>Диктофон, микрофон;</w:t>
      </w:r>
    </w:p>
    <w:p w:rsidR="00E46918" w:rsidRDefault="00EB75DF" w:rsidP="00EB75DF">
      <w:pPr>
        <w:tabs>
          <w:tab w:val="left" w:pos="1843"/>
        </w:tabs>
        <w:ind w:left="284"/>
        <w:rPr>
          <w:rFonts w:ascii="Times New Roman" w:hAnsi="Times New Roman" w:cs="Times New Roman"/>
          <w:b/>
          <w:bCs/>
          <w:noProof/>
          <w:color w:val="002060"/>
          <w:sz w:val="40"/>
          <w:szCs w:val="40"/>
          <w:lang w:eastAsia="ru-RU"/>
        </w:rPr>
      </w:pPr>
      <w:r w:rsidRPr="00EB75DF">
        <w:rPr>
          <w:rFonts w:ascii="Times New Roman" w:hAnsi="Times New Roman" w:cs="Times New Roman"/>
          <w:noProof/>
          <w:sz w:val="28"/>
          <w:szCs w:val="28"/>
          <w:lang w:eastAsia="ru-RU"/>
        </w:rPr>
        <w:lastRenderedPageBreak/>
        <w:drawing>
          <wp:anchor distT="0" distB="0" distL="114300" distR="114300" simplePos="0" relativeHeight="251665408" behindDoc="1" locked="0" layoutInCell="1" allowOverlap="1" wp14:anchorId="5B6CAEE9" wp14:editId="737EF4F0">
            <wp:simplePos x="0" y="0"/>
            <wp:positionH relativeFrom="column">
              <wp:posOffset>-788670</wp:posOffset>
            </wp:positionH>
            <wp:positionV relativeFrom="paragraph">
              <wp:posOffset>-722630</wp:posOffset>
            </wp:positionV>
            <wp:extent cx="7524750" cy="10649585"/>
            <wp:effectExtent l="0" t="0" r="0" b="0"/>
            <wp:wrapNone/>
            <wp:docPr id="3" name="Рисунок 3" descr="D:\фоны для документов\konsultatsiya-dlya-roditeley-20B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ны для документов\konsultatsiya-dlya-roditeley-20B9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0" cy="10649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75DF" w:rsidRDefault="00EB75DF" w:rsidP="00EB75DF">
      <w:pPr>
        <w:tabs>
          <w:tab w:val="left" w:pos="1843"/>
        </w:tabs>
        <w:spacing w:after="0" w:line="240" w:lineRule="auto"/>
        <w:ind w:firstLine="424"/>
        <w:jc w:val="both"/>
        <w:rPr>
          <w:rFonts w:ascii="Times New Roman" w:hAnsi="Times New Roman" w:cs="Times New Roman"/>
          <w:noProof/>
          <w:sz w:val="28"/>
          <w:szCs w:val="28"/>
          <w:lang w:eastAsia="ru-RU"/>
        </w:rPr>
      </w:pPr>
      <w:r w:rsidRPr="00EB75DF">
        <w:rPr>
          <w:rFonts w:ascii="Times New Roman" w:hAnsi="Times New Roman" w:cs="Times New Roman"/>
          <w:noProof/>
          <w:sz w:val="28"/>
          <w:szCs w:val="28"/>
          <w:lang w:eastAsia="ru-RU"/>
        </w:rPr>
        <w:t>Ни для кого не секрет, что совместная деятельность детей и педагогов формирует доверительные, хорошие отношения между ними, вызывает массу положительных эмоций, является увлекательным и интересным времяпровождением. Совместная деятельность позволяет детям приобрести умение ориентироваться на взрослого, а педагогам погружаться в мир детства</w:t>
      </w:r>
      <w:r>
        <w:rPr>
          <w:rFonts w:ascii="Times New Roman" w:hAnsi="Times New Roman" w:cs="Times New Roman"/>
          <w:noProof/>
          <w:sz w:val="28"/>
          <w:szCs w:val="28"/>
          <w:lang w:eastAsia="ru-RU"/>
        </w:rPr>
        <w:t>.</w:t>
      </w:r>
    </w:p>
    <w:p w:rsidR="00EB75DF" w:rsidRDefault="00EB75DF" w:rsidP="00EB75DF">
      <w:pPr>
        <w:tabs>
          <w:tab w:val="left" w:pos="1843"/>
        </w:tabs>
        <w:spacing w:after="0" w:line="240" w:lineRule="auto"/>
        <w:ind w:firstLine="424"/>
        <w:jc w:val="both"/>
        <w:rPr>
          <w:rFonts w:ascii="Times New Roman" w:hAnsi="Times New Roman" w:cs="Times New Roman"/>
          <w:noProof/>
          <w:sz w:val="28"/>
          <w:szCs w:val="28"/>
          <w:lang w:eastAsia="ru-RU"/>
        </w:rPr>
      </w:pPr>
      <w:r w:rsidRPr="00EB75DF">
        <w:rPr>
          <w:rFonts w:ascii="Times New Roman" w:hAnsi="Times New Roman" w:cs="Times New Roman"/>
          <w:i/>
          <w:noProof/>
          <w:sz w:val="28"/>
          <w:szCs w:val="28"/>
          <w:lang w:eastAsia="ru-RU"/>
        </w:rPr>
        <w:t>Оной из задач педагога является поиск эффективных форм совместной деятельности педагога, и ребёнка.</w:t>
      </w:r>
      <w:r>
        <w:rPr>
          <w:rFonts w:ascii="Times New Roman" w:hAnsi="Times New Roman" w:cs="Times New Roman"/>
          <w:noProof/>
          <w:sz w:val="28"/>
          <w:szCs w:val="28"/>
          <w:lang w:eastAsia="ru-RU"/>
        </w:rPr>
        <w:t xml:space="preserve"> </w:t>
      </w:r>
      <w:r w:rsidRPr="00EB75DF">
        <w:rPr>
          <w:rFonts w:ascii="Times New Roman" w:hAnsi="Times New Roman" w:cs="Times New Roman"/>
          <w:noProof/>
          <w:sz w:val="28"/>
          <w:szCs w:val="28"/>
          <w:lang w:eastAsia="ru-RU"/>
        </w:rPr>
        <w:t>Современный человек владеет компьютерной грамотностью, использует компьютер в работе и повседневной жизни. Очевидно, что в эпоху информационных технологий наиболее эффективной формой совместной деятельности детей и взрослых будет являться использование информационных компьютерных технологий.</w:t>
      </w:r>
      <w:r w:rsidRPr="00EB75DF">
        <w:rPr>
          <w:rFonts w:ascii="Times New Roman" w:hAnsi="Times New Roman" w:cs="Times New Roman"/>
          <w:noProof/>
          <w:sz w:val="28"/>
          <w:szCs w:val="28"/>
          <w:lang w:eastAsia="ru-RU"/>
        </w:rPr>
        <w:br/>
        <w:t>В связи с этим я рекомендую педагогам совместно с детьми заняться созданием мультфильмов, используя доступные современные технологии.</w:t>
      </w:r>
      <w:r w:rsidRPr="00EB75DF">
        <w:rPr>
          <w:rFonts w:ascii="Times New Roman" w:hAnsi="Times New Roman" w:cs="Times New Roman"/>
          <w:noProof/>
          <w:sz w:val="28"/>
          <w:szCs w:val="28"/>
          <w:lang w:eastAsia="ru-RU"/>
        </w:rPr>
        <w:br/>
        <w:t>Создание мультфильмов – дело интересное, увлекательное, вызывающее массу положительных эмоций у детей</w:t>
      </w:r>
    </w:p>
    <w:p w:rsidR="00EB75DF" w:rsidRPr="00EB75DF" w:rsidRDefault="00EB75DF" w:rsidP="00EB75DF">
      <w:pPr>
        <w:tabs>
          <w:tab w:val="left" w:pos="1843"/>
        </w:tabs>
        <w:spacing w:after="0" w:line="240" w:lineRule="auto"/>
        <w:ind w:firstLine="424"/>
        <w:jc w:val="center"/>
        <w:rPr>
          <w:rFonts w:ascii="Times New Roman" w:hAnsi="Times New Roman" w:cs="Times New Roman"/>
          <w:b/>
          <w:noProof/>
          <w:color w:val="FF0000"/>
          <w:sz w:val="28"/>
          <w:szCs w:val="28"/>
          <w:lang w:eastAsia="ru-RU"/>
        </w:rPr>
      </w:pPr>
      <w:r w:rsidRPr="00EB75DF">
        <w:rPr>
          <w:rFonts w:ascii="Times New Roman" w:hAnsi="Times New Roman" w:cs="Times New Roman"/>
          <w:b/>
          <w:noProof/>
          <w:color w:val="FF0000"/>
          <w:sz w:val="28"/>
          <w:szCs w:val="28"/>
          <w:lang w:eastAsia="ru-RU"/>
        </w:rPr>
        <w:t>АКТУАЛЬНОСТЬ МУЛЬТСТУДИИ</w:t>
      </w:r>
    </w:p>
    <w:p w:rsidR="00D41C6D" w:rsidRDefault="00EB75DF" w:rsidP="00EB75DF">
      <w:pPr>
        <w:tabs>
          <w:tab w:val="left" w:pos="1843"/>
        </w:tabs>
        <w:spacing w:after="0" w:line="240" w:lineRule="auto"/>
        <w:jc w:val="both"/>
        <w:rPr>
          <w:rFonts w:ascii="Times New Roman" w:hAnsi="Times New Roman" w:cs="Times New Roman"/>
          <w:noProof/>
          <w:sz w:val="28"/>
          <w:szCs w:val="28"/>
          <w:lang w:eastAsia="ru-RU"/>
        </w:rPr>
      </w:pPr>
      <w:r w:rsidRPr="00EB75DF">
        <w:rPr>
          <w:rFonts w:ascii="Times New Roman" w:hAnsi="Times New Roman" w:cs="Times New Roman"/>
          <w:noProof/>
          <w:sz w:val="28"/>
          <w:szCs w:val="28"/>
          <w:lang w:eastAsia="ru-RU"/>
        </w:rPr>
        <w:t>• Новые знания (дети узнают об истории мультипликации, технологиях создания мультфильмов, их видах и многих фактах)</w:t>
      </w:r>
      <w:r w:rsidR="00D41C6D">
        <w:rPr>
          <w:rFonts w:ascii="Times New Roman" w:hAnsi="Times New Roman" w:cs="Times New Roman"/>
          <w:noProof/>
          <w:sz w:val="28"/>
          <w:szCs w:val="28"/>
          <w:lang w:eastAsia="ru-RU"/>
        </w:rPr>
        <w:t>.</w:t>
      </w:r>
    </w:p>
    <w:p w:rsidR="00D41C6D" w:rsidRDefault="00EB75DF" w:rsidP="00EB75DF">
      <w:pPr>
        <w:tabs>
          <w:tab w:val="left" w:pos="1843"/>
        </w:tabs>
        <w:spacing w:after="0" w:line="240" w:lineRule="auto"/>
        <w:jc w:val="both"/>
        <w:rPr>
          <w:rFonts w:ascii="Times New Roman" w:hAnsi="Times New Roman" w:cs="Times New Roman"/>
          <w:noProof/>
          <w:sz w:val="28"/>
          <w:szCs w:val="28"/>
          <w:lang w:eastAsia="ru-RU"/>
        </w:rPr>
      </w:pPr>
      <w:r w:rsidRPr="00EB75DF">
        <w:rPr>
          <w:rFonts w:ascii="Times New Roman" w:hAnsi="Times New Roman" w:cs="Times New Roman"/>
          <w:noProof/>
          <w:sz w:val="28"/>
          <w:szCs w:val="28"/>
          <w:lang w:eastAsia="ru-RU"/>
        </w:rPr>
        <w:t>• Удивительный опыт (дети своими руками делают мультфильм и знакомятся со всеми этапами создания мультфильма: от придумывания сюжета до озвучки)</w:t>
      </w:r>
      <w:r w:rsidR="00D41C6D">
        <w:rPr>
          <w:rFonts w:ascii="Times New Roman" w:hAnsi="Times New Roman" w:cs="Times New Roman"/>
          <w:noProof/>
          <w:sz w:val="28"/>
          <w:szCs w:val="28"/>
          <w:lang w:eastAsia="ru-RU"/>
        </w:rPr>
        <w:t>.</w:t>
      </w:r>
      <w:r w:rsidRPr="00EB75DF">
        <w:rPr>
          <w:rFonts w:ascii="Times New Roman" w:hAnsi="Times New Roman" w:cs="Times New Roman"/>
          <w:noProof/>
          <w:sz w:val="28"/>
          <w:szCs w:val="28"/>
          <w:lang w:eastAsia="ru-RU"/>
        </w:rPr>
        <w:br/>
        <w:t>• Яркие эмоции (Во время занятий в мультстудии дети играют, веселятся, участвуют в интерактивах, фантазируют, знакомятся с другими ребятами)</w:t>
      </w:r>
      <w:r w:rsidR="00D41C6D">
        <w:rPr>
          <w:rFonts w:ascii="Times New Roman" w:hAnsi="Times New Roman" w:cs="Times New Roman"/>
          <w:noProof/>
          <w:sz w:val="28"/>
          <w:szCs w:val="28"/>
          <w:lang w:eastAsia="ru-RU"/>
        </w:rPr>
        <w:t>.</w:t>
      </w:r>
    </w:p>
    <w:p w:rsidR="00D41C6D" w:rsidRDefault="00EB75DF" w:rsidP="00EB75DF">
      <w:pPr>
        <w:tabs>
          <w:tab w:val="left" w:pos="1843"/>
        </w:tabs>
        <w:spacing w:after="0" w:line="240" w:lineRule="auto"/>
        <w:jc w:val="both"/>
        <w:rPr>
          <w:rFonts w:ascii="Times New Roman" w:hAnsi="Times New Roman" w:cs="Times New Roman"/>
          <w:noProof/>
          <w:sz w:val="28"/>
          <w:szCs w:val="28"/>
          <w:lang w:eastAsia="ru-RU"/>
        </w:rPr>
      </w:pPr>
      <w:r w:rsidRPr="00EB75DF">
        <w:rPr>
          <w:rFonts w:ascii="Times New Roman" w:hAnsi="Times New Roman" w:cs="Times New Roman"/>
          <w:noProof/>
          <w:sz w:val="28"/>
          <w:szCs w:val="28"/>
          <w:lang w:eastAsia="ru-RU"/>
        </w:rPr>
        <w:t>• Всестороннее развитие (во время занятий дети получают знания, своими руками создают персонажа, придумывают сюжет, общаются с другими детьми, воображают и выстраивают сюжетную линию, тем самым задействуют очень широкий спектр качеств и навыков)</w:t>
      </w:r>
      <w:r w:rsidR="00D41C6D">
        <w:rPr>
          <w:rFonts w:ascii="Times New Roman" w:hAnsi="Times New Roman" w:cs="Times New Roman"/>
          <w:noProof/>
          <w:sz w:val="28"/>
          <w:szCs w:val="28"/>
          <w:lang w:eastAsia="ru-RU"/>
        </w:rPr>
        <w:t>.</w:t>
      </w:r>
    </w:p>
    <w:p w:rsidR="00D41C6D" w:rsidRDefault="00EB75DF" w:rsidP="00EB75DF">
      <w:pPr>
        <w:tabs>
          <w:tab w:val="left" w:pos="1843"/>
        </w:tabs>
        <w:spacing w:after="0" w:line="240" w:lineRule="auto"/>
        <w:jc w:val="both"/>
        <w:rPr>
          <w:rFonts w:ascii="Times New Roman" w:hAnsi="Times New Roman" w:cs="Times New Roman"/>
          <w:noProof/>
          <w:sz w:val="28"/>
          <w:szCs w:val="28"/>
          <w:lang w:eastAsia="ru-RU"/>
        </w:rPr>
      </w:pPr>
      <w:proofErr w:type="gramStart"/>
      <w:r w:rsidRPr="00EB75DF">
        <w:rPr>
          <w:rFonts w:ascii="Times New Roman" w:hAnsi="Times New Roman" w:cs="Times New Roman"/>
          <w:noProof/>
          <w:sz w:val="28"/>
          <w:szCs w:val="28"/>
          <w:lang w:eastAsia="ru-RU"/>
        </w:rPr>
        <w:t>• Навык работы в команде (на занятиях ребенок пробует создавать мультфильмы вместе с другими ребятами.</w:t>
      </w:r>
      <w:proofErr w:type="gramEnd"/>
      <w:r w:rsidRPr="00EB75DF">
        <w:rPr>
          <w:rFonts w:ascii="Times New Roman" w:hAnsi="Times New Roman" w:cs="Times New Roman"/>
          <w:noProof/>
          <w:sz w:val="28"/>
          <w:szCs w:val="28"/>
          <w:lang w:eastAsia="ru-RU"/>
        </w:rPr>
        <w:t xml:space="preserve"> </w:t>
      </w:r>
      <w:proofErr w:type="gramStart"/>
      <w:r w:rsidRPr="00EB75DF">
        <w:rPr>
          <w:rFonts w:ascii="Times New Roman" w:hAnsi="Times New Roman" w:cs="Times New Roman"/>
          <w:noProof/>
          <w:sz w:val="28"/>
          <w:szCs w:val="28"/>
          <w:lang w:eastAsia="ru-RU"/>
        </w:rPr>
        <w:t>Это совместная работа, которая развивает командность и взаимовыручку)</w:t>
      </w:r>
      <w:r w:rsidR="00D41C6D">
        <w:rPr>
          <w:rFonts w:ascii="Times New Roman" w:hAnsi="Times New Roman" w:cs="Times New Roman"/>
          <w:noProof/>
          <w:sz w:val="28"/>
          <w:szCs w:val="28"/>
          <w:lang w:eastAsia="ru-RU"/>
        </w:rPr>
        <w:t>.</w:t>
      </w:r>
      <w:proofErr w:type="gramEnd"/>
    </w:p>
    <w:p w:rsidR="00D41C6D" w:rsidRDefault="00EB75DF" w:rsidP="00EB75DF">
      <w:pPr>
        <w:tabs>
          <w:tab w:val="left" w:pos="1843"/>
        </w:tabs>
        <w:spacing w:after="0" w:line="240" w:lineRule="auto"/>
        <w:jc w:val="both"/>
        <w:rPr>
          <w:rFonts w:ascii="Times New Roman" w:hAnsi="Times New Roman" w:cs="Times New Roman"/>
          <w:noProof/>
          <w:sz w:val="28"/>
          <w:szCs w:val="28"/>
          <w:lang w:eastAsia="ru-RU"/>
        </w:rPr>
      </w:pPr>
      <w:r w:rsidRPr="00EB75DF">
        <w:rPr>
          <w:rFonts w:ascii="Times New Roman" w:hAnsi="Times New Roman" w:cs="Times New Roman"/>
          <w:noProof/>
          <w:sz w:val="28"/>
          <w:szCs w:val="28"/>
          <w:lang w:eastAsia="ru-RU"/>
        </w:rPr>
        <w:t>• Взаимодействие с родителями (Им предлагается придумать вместе с детьми сюжет мультфильма, придумать название, нарисовать или вылепить героев, изготовить декорации, озвучить персонажей мультфильма)</w:t>
      </w:r>
      <w:r w:rsidR="00D41C6D">
        <w:rPr>
          <w:rFonts w:ascii="Times New Roman" w:hAnsi="Times New Roman" w:cs="Times New Roman"/>
          <w:noProof/>
          <w:sz w:val="28"/>
          <w:szCs w:val="28"/>
          <w:lang w:eastAsia="ru-RU"/>
        </w:rPr>
        <w:t>.</w:t>
      </w:r>
    </w:p>
    <w:p w:rsidR="00D41C6D" w:rsidRDefault="00EB75DF" w:rsidP="00EB75DF">
      <w:pPr>
        <w:tabs>
          <w:tab w:val="left" w:pos="1843"/>
        </w:tabs>
        <w:spacing w:after="0" w:line="240" w:lineRule="auto"/>
        <w:jc w:val="both"/>
        <w:rPr>
          <w:rFonts w:ascii="Times New Roman" w:hAnsi="Times New Roman" w:cs="Times New Roman"/>
          <w:noProof/>
          <w:sz w:val="28"/>
          <w:szCs w:val="28"/>
          <w:lang w:eastAsia="ru-RU"/>
        </w:rPr>
      </w:pPr>
      <w:r w:rsidRPr="00EB75DF">
        <w:rPr>
          <w:rFonts w:ascii="Times New Roman" w:hAnsi="Times New Roman" w:cs="Times New Roman"/>
          <w:noProof/>
          <w:sz w:val="28"/>
          <w:szCs w:val="28"/>
          <w:lang w:eastAsia="ru-RU"/>
        </w:rPr>
        <w:t>• Психологическая разгрузка (Во время мультфильма, у детей происходит избавление от негативных эмоций, страхов и зажимов, занятие мультипликацией – это арт-терапия)</w:t>
      </w:r>
      <w:r w:rsidR="00D41C6D">
        <w:rPr>
          <w:rFonts w:ascii="Times New Roman" w:hAnsi="Times New Roman" w:cs="Times New Roman"/>
          <w:noProof/>
          <w:sz w:val="28"/>
          <w:szCs w:val="28"/>
          <w:lang w:eastAsia="ru-RU"/>
        </w:rPr>
        <w:t>.</w:t>
      </w:r>
    </w:p>
    <w:p w:rsidR="00EB75DF" w:rsidRPr="00D41C6D" w:rsidRDefault="00EB75DF" w:rsidP="00D41C6D">
      <w:pPr>
        <w:tabs>
          <w:tab w:val="left" w:pos="1843"/>
        </w:tabs>
        <w:spacing w:after="0" w:line="240" w:lineRule="auto"/>
        <w:jc w:val="center"/>
        <w:rPr>
          <w:rFonts w:ascii="Times New Roman" w:hAnsi="Times New Roman" w:cs="Times New Roman"/>
          <w:b/>
          <w:noProof/>
          <w:color w:val="FF0000"/>
          <w:sz w:val="28"/>
          <w:szCs w:val="28"/>
          <w:lang w:eastAsia="ru-RU"/>
        </w:rPr>
      </w:pPr>
      <w:r w:rsidRPr="00EB75DF">
        <w:rPr>
          <w:rFonts w:ascii="Times New Roman" w:hAnsi="Times New Roman" w:cs="Times New Roman"/>
          <w:noProof/>
          <w:sz w:val="28"/>
          <w:szCs w:val="28"/>
          <w:lang w:eastAsia="ru-RU"/>
        </w:rPr>
        <w:t xml:space="preserve">.                                                                                                                                            </w:t>
      </w:r>
      <w:r w:rsidRPr="00D41C6D">
        <w:rPr>
          <w:rFonts w:ascii="Times New Roman" w:hAnsi="Times New Roman" w:cs="Times New Roman"/>
          <w:b/>
          <w:noProof/>
          <w:color w:val="FF0000"/>
          <w:sz w:val="28"/>
          <w:szCs w:val="28"/>
          <w:lang w:eastAsia="ru-RU"/>
        </w:rPr>
        <w:t>Необходимые материалы для создания мультфильма:</w:t>
      </w:r>
    </w:p>
    <w:p w:rsidR="00EB75DF" w:rsidRPr="00EB75DF" w:rsidRDefault="00EB75DF" w:rsidP="00D41C6D">
      <w:pPr>
        <w:numPr>
          <w:ilvl w:val="0"/>
          <w:numId w:val="1"/>
        </w:numPr>
        <w:tabs>
          <w:tab w:val="left" w:pos="1843"/>
        </w:tabs>
        <w:spacing w:after="0" w:line="240" w:lineRule="auto"/>
        <w:ind w:left="0" w:firstLine="0"/>
        <w:rPr>
          <w:rFonts w:ascii="Times New Roman" w:hAnsi="Times New Roman" w:cs="Times New Roman"/>
          <w:noProof/>
          <w:sz w:val="28"/>
          <w:szCs w:val="28"/>
          <w:lang w:eastAsia="ru-RU"/>
        </w:rPr>
      </w:pPr>
      <w:r w:rsidRPr="00EB75DF">
        <w:rPr>
          <w:rFonts w:ascii="Times New Roman" w:hAnsi="Times New Roman" w:cs="Times New Roman"/>
          <w:noProof/>
          <w:sz w:val="28"/>
          <w:szCs w:val="28"/>
          <w:lang w:eastAsia="ru-RU"/>
        </w:rPr>
        <w:t>Фотоаппарат;</w:t>
      </w:r>
    </w:p>
    <w:p w:rsidR="00EB75DF" w:rsidRPr="00EB75DF" w:rsidRDefault="00EB75DF" w:rsidP="00D41C6D">
      <w:pPr>
        <w:numPr>
          <w:ilvl w:val="0"/>
          <w:numId w:val="1"/>
        </w:numPr>
        <w:tabs>
          <w:tab w:val="left" w:pos="1843"/>
        </w:tabs>
        <w:spacing w:after="0" w:line="240" w:lineRule="auto"/>
        <w:ind w:left="0" w:firstLine="0"/>
        <w:rPr>
          <w:rFonts w:ascii="Times New Roman" w:hAnsi="Times New Roman" w:cs="Times New Roman"/>
          <w:noProof/>
          <w:sz w:val="28"/>
          <w:szCs w:val="28"/>
          <w:lang w:eastAsia="ru-RU"/>
        </w:rPr>
      </w:pPr>
      <w:r w:rsidRPr="00EB75DF">
        <w:rPr>
          <w:rFonts w:ascii="Times New Roman" w:hAnsi="Times New Roman" w:cs="Times New Roman"/>
          <w:noProof/>
          <w:sz w:val="28"/>
          <w:szCs w:val="28"/>
          <w:lang w:eastAsia="ru-RU"/>
        </w:rPr>
        <w:t>Штатив;</w:t>
      </w:r>
    </w:p>
    <w:p w:rsidR="00EB75DF" w:rsidRPr="00EB75DF" w:rsidRDefault="00EB75DF" w:rsidP="00D41C6D">
      <w:pPr>
        <w:numPr>
          <w:ilvl w:val="0"/>
          <w:numId w:val="1"/>
        </w:numPr>
        <w:tabs>
          <w:tab w:val="left" w:pos="1843"/>
        </w:tabs>
        <w:spacing w:after="0" w:line="240" w:lineRule="auto"/>
        <w:ind w:left="0" w:firstLine="0"/>
        <w:rPr>
          <w:rFonts w:ascii="Times New Roman" w:hAnsi="Times New Roman" w:cs="Times New Roman"/>
          <w:noProof/>
          <w:sz w:val="28"/>
          <w:szCs w:val="28"/>
          <w:lang w:eastAsia="ru-RU"/>
        </w:rPr>
      </w:pPr>
      <w:r w:rsidRPr="00EB75DF">
        <w:rPr>
          <w:rFonts w:ascii="Times New Roman" w:hAnsi="Times New Roman" w:cs="Times New Roman"/>
          <w:noProof/>
          <w:sz w:val="28"/>
          <w:szCs w:val="28"/>
          <w:lang w:eastAsia="ru-RU"/>
        </w:rPr>
        <w:t>Дополнительное освещение (лампа);</w:t>
      </w:r>
    </w:p>
    <w:p w:rsidR="00EB75DF" w:rsidRPr="00EB75DF" w:rsidRDefault="00EB75DF" w:rsidP="00D41C6D">
      <w:pPr>
        <w:numPr>
          <w:ilvl w:val="0"/>
          <w:numId w:val="1"/>
        </w:numPr>
        <w:tabs>
          <w:tab w:val="left" w:pos="1843"/>
        </w:tabs>
        <w:spacing w:after="0" w:line="240" w:lineRule="auto"/>
        <w:ind w:left="0" w:firstLine="0"/>
        <w:rPr>
          <w:rFonts w:ascii="Times New Roman" w:hAnsi="Times New Roman" w:cs="Times New Roman"/>
          <w:noProof/>
          <w:sz w:val="28"/>
          <w:szCs w:val="28"/>
          <w:lang w:eastAsia="ru-RU"/>
        </w:rPr>
      </w:pPr>
      <w:r w:rsidRPr="00EB75DF">
        <w:rPr>
          <w:rFonts w:ascii="Times New Roman" w:hAnsi="Times New Roman" w:cs="Times New Roman"/>
          <w:noProof/>
          <w:sz w:val="28"/>
          <w:szCs w:val="28"/>
          <w:lang w:eastAsia="ru-RU"/>
        </w:rPr>
        <w:t>Компьютер, программы для создания мультфильма;</w:t>
      </w:r>
    </w:p>
    <w:p w:rsidR="00D41C6D" w:rsidRDefault="00D41C6D" w:rsidP="00D41C6D">
      <w:pPr>
        <w:numPr>
          <w:ilvl w:val="0"/>
          <w:numId w:val="1"/>
        </w:numPr>
        <w:tabs>
          <w:tab w:val="left" w:pos="1843"/>
        </w:tabs>
        <w:spacing w:after="0" w:line="240" w:lineRule="auto"/>
        <w:ind w:left="0" w:firstLine="0"/>
        <w:rPr>
          <w:rFonts w:ascii="Times New Roman" w:hAnsi="Times New Roman" w:cs="Times New Roman"/>
          <w:noProof/>
          <w:sz w:val="28"/>
          <w:szCs w:val="28"/>
          <w:lang w:eastAsia="ru-RU"/>
        </w:rPr>
      </w:pPr>
      <w:r w:rsidRPr="00EB75DF">
        <w:rPr>
          <w:rFonts w:ascii="Times New Roman" w:hAnsi="Times New Roman" w:cs="Times New Roman"/>
          <w:noProof/>
          <w:sz w:val="28"/>
          <w:szCs w:val="28"/>
          <w:lang w:eastAsia="ru-RU"/>
        </w:rPr>
        <w:lastRenderedPageBreak/>
        <w:drawing>
          <wp:anchor distT="0" distB="0" distL="114300" distR="114300" simplePos="0" relativeHeight="251670528" behindDoc="1" locked="0" layoutInCell="1" allowOverlap="1" wp14:anchorId="2096014A" wp14:editId="35BC32F9">
            <wp:simplePos x="0" y="0"/>
            <wp:positionH relativeFrom="column">
              <wp:posOffset>-786765</wp:posOffset>
            </wp:positionH>
            <wp:positionV relativeFrom="paragraph">
              <wp:posOffset>-690245</wp:posOffset>
            </wp:positionV>
            <wp:extent cx="7524750" cy="10649585"/>
            <wp:effectExtent l="0" t="0" r="0" b="0"/>
            <wp:wrapNone/>
            <wp:docPr id="5" name="Рисунок 5" descr="D:\фоны для документов\konsultatsiya-dlya-roditeley-20B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ны для документов\konsultatsiya-dlya-roditeley-20B9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0" cy="1064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75DF" w:rsidRPr="00EB75DF">
        <w:rPr>
          <w:rFonts w:ascii="Times New Roman" w:hAnsi="Times New Roman" w:cs="Times New Roman"/>
          <w:noProof/>
          <w:sz w:val="28"/>
          <w:szCs w:val="28"/>
          <w:lang w:eastAsia="ru-RU"/>
        </w:rPr>
        <w:t>Диктофон, микрофон;</w:t>
      </w:r>
    </w:p>
    <w:p w:rsidR="00D41C6D" w:rsidRDefault="00D41C6D" w:rsidP="00D41C6D">
      <w:pPr>
        <w:tabs>
          <w:tab w:val="left" w:pos="1843"/>
        </w:tabs>
        <w:spacing w:after="0" w:line="240" w:lineRule="auto"/>
        <w:rPr>
          <w:rFonts w:ascii="Times New Roman" w:hAnsi="Times New Roman" w:cs="Times New Roman"/>
          <w:noProof/>
          <w:sz w:val="28"/>
          <w:szCs w:val="28"/>
          <w:lang w:eastAsia="ru-RU"/>
        </w:rPr>
      </w:pPr>
    </w:p>
    <w:p w:rsidR="00D41C6D" w:rsidRDefault="00D41C6D" w:rsidP="00D41C6D">
      <w:pPr>
        <w:jc w:val="center"/>
        <w:rPr>
          <w:rFonts w:ascii="Times New Roman" w:hAnsi="Times New Roman" w:cs="Times New Roman"/>
          <w:b/>
          <w:color w:val="00B050"/>
          <w:sz w:val="28"/>
          <w:szCs w:val="28"/>
          <w:u w:val="single"/>
        </w:rPr>
      </w:pPr>
      <w:r w:rsidRPr="00D41C6D">
        <w:rPr>
          <w:rFonts w:ascii="Times New Roman" w:hAnsi="Times New Roman" w:cs="Times New Roman"/>
          <w:b/>
          <w:color w:val="00B050"/>
          <w:sz w:val="28"/>
          <w:szCs w:val="28"/>
          <w:u w:val="single"/>
        </w:rPr>
        <w:t>Создание анимационного фильма</w:t>
      </w:r>
    </w:p>
    <w:p w:rsidR="00D41C6D" w:rsidRPr="00D41C6D" w:rsidRDefault="00D41C6D" w:rsidP="00D41C6D">
      <w:pPr>
        <w:jc w:val="center"/>
        <w:rPr>
          <w:rFonts w:ascii="Times New Roman" w:hAnsi="Times New Roman" w:cs="Times New Roman"/>
          <w:b/>
          <w:color w:val="00B050"/>
          <w:sz w:val="28"/>
          <w:szCs w:val="28"/>
          <w:u w:val="single"/>
        </w:rPr>
      </w:pPr>
      <w:r w:rsidRPr="00D41C6D">
        <w:rPr>
          <w:rFonts w:ascii="Times New Roman" w:hAnsi="Times New Roman" w:cs="Times New Roman"/>
          <w:b/>
          <w:color w:val="00B050"/>
          <w:sz w:val="28"/>
          <w:szCs w:val="28"/>
          <w:u w:val="single"/>
        </w:rPr>
        <w:t xml:space="preserve"> предполагает наличие следующих этапов:</w:t>
      </w:r>
    </w:p>
    <w:p w:rsidR="00D41C6D" w:rsidRPr="00D41C6D" w:rsidRDefault="00D41C6D" w:rsidP="00D41C6D">
      <w:pPr>
        <w:rPr>
          <w:rFonts w:ascii="Times New Roman" w:hAnsi="Times New Roman" w:cs="Times New Roman"/>
          <w:b/>
          <w:color w:val="002060"/>
          <w:sz w:val="28"/>
          <w:szCs w:val="28"/>
        </w:rPr>
      </w:pPr>
      <w:r w:rsidRPr="006A416B">
        <w:rPr>
          <w:rFonts w:ascii="Times New Roman" w:hAnsi="Times New Roman" w:cs="Times New Roman"/>
          <w:sz w:val="28"/>
          <w:szCs w:val="28"/>
        </w:rPr>
        <w:t>1. Опре</w:t>
      </w:r>
      <w:r>
        <w:rPr>
          <w:rFonts w:ascii="Times New Roman" w:hAnsi="Times New Roman" w:cs="Times New Roman"/>
          <w:sz w:val="28"/>
          <w:szCs w:val="28"/>
        </w:rPr>
        <w:t xml:space="preserve">деление общей идеи мультфильма.                                                                                    </w:t>
      </w:r>
      <w:r w:rsidRPr="00D41C6D">
        <w:rPr>
          <w:rFonts w:ascii="Times New Roman" w:hAnsi="Times New Roman" w:cs="Times New Roman"/>
          <w:sz w:val="28"/>
          <w:szCs w:val="28"/>
        </w:rPr>
        <w:t>2.</w:t>
      </w:r>
      <w:r w:rsidRPr="00F002BF">
        <w:rPr>
          <w:rFonts w:ascii="Times New Roman" w:hAnsi="Times New Roman" w:cs="Times New Roman"/>
          <w:sz w:val="28"/>
          <w:szCs w:val="28"/>
        </w:rPr>
        <w:t xml:space="preserve"> Выбираем известную сказку, рассказ, стихотворение или придумываем сюжет вместе с детьми. Если сюжет придумывается совместно с детьми, то нужно соблюдать</w:t>
      </w:r>
      <w:r>
        <w:rPr>
          <w:rFonts w:ascii="Times New Roman" w:hAnsi="Times New Roman" w:cs="Times New Roman"/>
          <w:sz w:val="28"/>
          <w:szCs w:val="28"/>
        </w:rPr>
        <w:t xml:space="preserve"> </w:t>
      </w:r>
      <w:r w:rsidRPr="00D41C6D">
        <w:rPr>
          <w:rFonts w:ascii="Times New Roman" w:hAnsi="Times New Roman" w:cs="Times New Roman"/>
          <w:b/>
          <w:color w:val="00B050"/>
          <w:sz w:val="24"/>
          <w:szCs w:val="24"/>
          <w:u w:val="single"/>
        </w:rPr>
        <w:t>КРИТЕРИИ</w:t>
      </w:r>
      <w:r w:rsidRPr="00D41C6D">
        <w:rPr>
          <w:rFonts w:ascii="Times New Roman" w:hAnsi="Times New Roman" w:cs="Times New Roman"/>
          <w:color w:val="00B050"/>
          <w:sz w:val="24"/>
          <w:szCs w:val="24"/>
        </w:rPr>
        <w:t>:</w:t>
      </w:r>
      <w:r w:rsidRPr="00D41C6D">
        <w:rPr>
          <w:color w:val="00B050"/>
          <w:sz w:val="24"/>
          <w:szCs w:val="24"/>
        </w:rPr>
        <w:t xml:space="preserve">                                                                                                                                                </w:t>
      </w:r>
      <w:r w:rsidRPr="00D41C6D">
        <w:rPr>
          <w:rFonts w:ascii="Times New Roman" w:hAnsi="Times New Roman" w:cs="Times New Roman"/>
          <w:b/>
          <w:color w:val="7030A0"/>
          <w:sz w:val="28"/>
          <w:szCs w:val="28"/>
        </w:rPr>
        <w:t>Герой.</w:t>
      </w:r>
      <w:r w:rsidRPr="00D41C6D">
        <w:rPr>
          <w:rFonts w:ascii="Times New Roman" w:hAnsi="Times New Roman" w:cs="Times New Roman"/>
          <w:color w:val="7030A0"/>
          <w:sz w:val="28"/>
          <w:szCs w:val="28"/>
        </w:rPr>
        <w:t xml:space="preserve"> </w:t>
      </w:r>
      <w:r w:rsidRPr="00F002BF">
        <w:rPr>
          <w:rFonts w:ascii="Times New Roman" w:hAnsi="Times New Roman" w:cs="Times New Roman"/>
          <w:sz w:val="28"/>
          <w:szCs w:val="28"/>
        </w:rPr>
        <w:t xml:space="preserve">Для ребенка дошкольного возраста именно герой является наиболее значимой фигурой. По отношению к герою разворачиваются сложные процессы идентификации, которые оказывают мощное влияние на формирование личностных качеств ребенка.                                                                                                                                </w:t>
      </w:r>
      <w:r w:rsidRPr="00D41C6D">
        <w:rPr>
          <w:rFonts w:ascii="Times New Roman" w:hAnsi="Times New Roman" w:cs="Times New Roman"/>
          <w:b/>
          <w:color w:val="002060"/>
          <w:sz w:val="28"/>
          <w:szCs w:val="28"/>
        </w:rPr>
        <w:t>Анализ персонажа включает:</w:t>
      </w:r>
    </w:p>
    <w:p w:rsidR="00D41C6D" w:rsidRPr="00F002BF" w:rsidRDefault="00D41C6D" w:rsidP="00D41C6D">
      <w:pPr>
        <w:pStyle w:val="a5"/>
        <w:numPr>
          <w:ilvl w:val="0"/>
          <w:numId w:val="2"/>
        </w:numPr>
        <w:rPr>
          <w:rFonts w:ascii="Times New Roman" w:hAnsi="Times New Roman" w:cs="Times New Roman"/>
          <w:sz w:val="28"/>
          <w:szCs w:val="28"/>
        </w:rPr>
      </w:pPr>
      <w:r w:rsidRPr="00F002BF">
        <w:rPr>
          <w:rFonts w:ascii="Times New Roman" w:hAnsi="Times New Roman" w:cs="Times New Roman"/>
          <w:sz w:val="28"/>
          <w:szCs w:val="28"/>
        </w:rPr>
        <w:t>Описание его внешности;</w:t>
      </w:r>
    </w:p>
    <w:p w:rsidR="00D41C6D" w:rsidRPr="00F002BF" w:rsidRDefault="00D41C6D" w:rsidP="00D41C6D">
      <w:pPr>
        <w:pStyle w:val="a5"/>
        <w:numPr>
          <w:ilvl w:val="0"/>
          <w:numId w:val="2"/>
        </w:numPr>
        <w:rPr>
          <w:rFonts w:ascii="Times New Roman" w:hAnsi="Times New Roman" w:cs="Times New Roman"/>
          <w:sz w:val="28"/>
          <w:szCs w:val="28"/>
        </w:rPr>
      </w:pPr>
      <w:r w:rsidRPr="00F002BF">
        <w:rPr>
          <w:rFonts w:ascii="Times New Roman" w:hAnsi="Times New Roman" w:cs="Times New Roman"/>
          <w:sz w:val="28"/>
          <w:szCs w:val="28"/>
        </w:rPr>
        <w:t>Описание действий, реплик, поступков, мотивов;</w:t>
      </w:r>
    </w:p>
    <w:p w:rsidR="00D41C6D" w:rsidRPr="00F002BF" w:rsidRDefault="00D41C6D" w:rsidP="00D41C6D">
      <w:pPr>
        <w:pStyle w:val="a5"/>
        <w:numPr>
          <w:ilvl w:val="0"/>
          <w:numId w:val="2"/>
        </w:numPr>
        <w:rPr>
          <w:rFonts w:ascii="Times New Roman" w:hAnsi="Times New Roman" w:cs="Times New Roman"/>
          <w:sz w:val="28"/>
          <w:szCs w:val="28"/>
        </w:rPr>
      </w:pPr>
      <w:r w:rsidRPr="00F002BF">
        <w:rPr>
          <w:rFonts w:ascii="Times New Roman" w:hAnsi="Times New Roman" w:cs="Times New Roman"/>
          <w:sz w:val="28"/>
          <w:szCs w:val="28"/>
        </w:rPr>
        <w:t>Отношения с другими персонажами.</w:t>
      </w:r>
    </w:p>
    <w:p w:rsidR="00D41C6D" w:rsidRPr="00F002BF" w:rsidRDefault="00D41C6D" w:rsidP="00D41C6D">
      <w:pPr>
        <w:rPr>
          <w:rFonts w:ascii="Times New Roman" w:hAnsi="Times New Roman" w:cs="Times New Roman"/>
          <w:sz w:val="28"/>
          <w:szCs w:val="28"/>
        </w:rPr>
      </w:pPr>
      <w:r w:rsidRPr="00D41C6D">
        <w:rPr>
          <w:rFonts w:ascii="Times New Roman" w:hAnsi="Times New Roman" w:cs="Times New Roman"/>
          <w:b/>
          <w:color w:val="00B050"/>
          <w:sz w:val="28"/>
          <w:szCs w:val="28"/>
        </w:rPr>
        <w:t>Сюжет.</w:t>
      </w:r>
      <w:r w:rsidRPr="00D41C6D">
        <w:rPr>
          <w:rFonts w:ascii="Times New Roman" w:hAnsi="Times New Roman" w:cs="Times New Roman"/>
          <w:color w:val="00B050"/>
          <w:sz w:val="28"/>
          <w:szCs w:val="28"/>
        </w:rPr>
        <w:t xml:space="preserve"> </w:t>
      </w:r>
      <w:r w:rsidRPr="00F002BF">
        <w:rPr>
          <w:rFonts w:ascii="Times New Roman" w:hAnsi="Times New Roman" w:cs="Times New Roman"/>
          <w:sz w:val="28"/>
          <w:szCs w:val="28"/>
        </w:rPr>
        <w:t xml:space="preserve">Здесь необходимо обратить внимание на последовательность событий  (завязка, развитие действий, кульминация, развязка). Дошкольники, особенно младшие, редко могут удерживать линию развития сюжета целиком, поэтому мы предлагаем анализировать </w:t>
      </w:r>
      <w:proofErr w:type="spellStart"/>
      <w:r w:rsidRPr="00F002BF">
        <w:rPr>
          <w:rFonts w:ascii="Times New Roman" w:hAnsi="Times New Roman" w:cs="Times New Roman"/>
          <w:sz w:val="28"/>
          <w:szCs w:val="28"/>
        </w:rPr>
        <w:t>микросюжеты</w:t>
      </w:r>
      <w:proofErr w:type="spellEnd"/>
      <w:r w:rsidRPr="00F002BF">
        <w:rPr>
          <w:rFonts w:ascii="Times New Roman" w:hAnsi="Times New Roman" w:cs="Times New Roman"/>
          <w:sz w:val="28"/>
          <w:szCs w:val="28"/>
        </w:rPr>
        <w:t>, и их содержание соотносить с возможностью понимания их ребенком.</w:t>
      </w:r>
    </w:p>
    <w:p w:rsidR="00D41C6D" w:rsidRPr="00F002BF" w:rsidRDefault="00D41C6D" w:rsidP="00D41C6D">
      <w:pPr>
        <w:rPr>
          <w:rFonts w:ascii="Times New Roman" w:hAnsi="Times New Roman" w:cs="Times New Roman"/>
          <w:sz w:val="28"/>
          <w:szCs w:val="28"/>
        </w:rPr>
      </w:pPr>
      <w:r w:rsidRPr="00D41C6D">
        <w:rPr>
          <w:rFonts w:ascii="Times New Roman" w:hAnsi="Times New Roman" w:cs="Times New Roman"/>
          <w:b/>
          <w:color w:val="00B050"/>
          <w:sz w:val="28"/>
          <w:szCs w:val="28"/>
        </w:rPr>
        <w:t>Ключевые моменты.</w:t>
      </w:r>
      <w:r w:rsidRPr="00D41C6D">
        <w:rPr>
          <w:rFonts w:ascii="Times New Roman" w:hAnsi="Times New Roman" w:cs="Times New Roman"/>
          <w:color w:val="00B050"/>
          <w:sz w:val="28"/>
          <w:szCs w:val="28"/>
        </w:rPr>
        <w:t xml:space="preserve"> </w:t>
      </w:r>
      <w:r w:rsidRPr="00F002BF">
        <w:rPr>
          <w:rFonts w:ascii="Times New Roman" w:hAnsi="Times New Roman" w:cs="Times New Roman"/>
          <w:sz w:val="28"/>
          <w:szCs w:val="28"/>
        </w:rPr>
        <w:t>Под ключевыми моментами подразумевается кульминация сюжета. Для ребенка они имеют большое значение. Их можно обозначить как ключевые личностные переживания.</w:t>
      </w:r>
    </w:p>
    <w:p w:rsidR="00D41C6D" w:rsidRPr="006A416B" w:rsidRDefault="00D41C6D" w:rsidP="00D41C6D">
      <w:pPr>
        <w:spacing w:before="75" w:after="75" w:line="360" w:lineRule="atLeast"/>
        <w:rPr>
          <w:rFonts w:ascii="Times New Roman" w:eastAsia="Times New Roman" w:hAnsi="Times New Roman" w:cs="Times New Roman"/>
          <w:color w:val="231F20"/>
          <w:sz w:val="28"/>
          <w:szCs w:val="28"/>
          <w:lang w:eastAsia="ru-RU"/>
        </w:rPr>
      </w:pPr>
      <w:r>
        <w:rPr>
          <w:rFonts w:ascii="Times New Roman" w:hAnsi="Times New Roman" w:cs="Times New Roman"/>
          <w:b/>
          <w:sz w:val="28"/>
          <w:szCs w:val="28"/>
        </w:rPr>
        <w:t>3</w:t>
      </w:r>
      <w:r w:rsidRPr="006A416B">
        <w:rPr>
          <w:rFonts w:ascii="Times New Roman" w:hAnsi="Times New Roman" w:cs="Times New Roman"/>
          <w:b/>
          <w:sz w:val="28"/>
          <w:szCs w:val="28"/>
        </w:rPr>
        <w:t>.</w:t>
      </w:r>
      <w:r w:rsidRPr="006A416B">
        <w:rPr>
          <w:rFonts w:ascii="Times New Roman" w:hAnsi="Times New Roman" w:cs="Times New Roman"/>
          <w:sz w:val="28"/>
          <w:szCs w:val="28"/>
        </w:rPr>
        <w:t xml:space="preserve"> Определяем технику анимации. Ими могут быть такие</w:t>
      </w:r>
      <w:r w:rsidRPr="006A416B">
        <w:rPr>
          <w:rFonts w:ascii="Times New Roman" w:hAnsi="Times New Roman" w:cs="Times New Roman"/>
          <w:sz w:val="28"/>
          <w:szCs w:val="28"/>
        </w:rPr>
        <w:br/>
      </w:r>
      <w:r w:rsidRPr="00D41C6D">
        <w:rPr>
          <w:rFonts w:ascii="Times New Roman" w:hAnsi="Times New Roman" w:cs="Times New Roman"/>
          <w:b/>
          <w:color w:val="00B050"/>
          <w:sz w:val="24"/>
          <w:szCs w:val="24"/>
          <w:u w:val="single"/>
        </w:rPr>
        <w:t>ВИДЫ АНИМАЦИИ:</w:t>
      </w:r>
    </w:p>
    <w:p w:rsidR="00D41C6D" w:rsidRDefault="00D41C6D" w:rsidP="00D41C6D">
      <w:pPr>
        <w:pStyle w:val="a5"/>
        <w:spacing w:before="75" w:after="75" w:line="360" w:lineRule="atLeast"/>
        <w:ind w:left="0" w:firstLine="708"/>
        <w:rPr>
          <w:rFonts w:ascii="Times New Roman" w:hAnsi="Times New Roman" w:cs="Times New Roman"/>
          <w:sz w:val="28"/>
          <w:szCs w:val="28"/>
        </w:rPr>
      </w:pPr>
      <w:r w:rsidRPr="00DC5F84">
        <w:rPr>
          <w:rFonts w:ascii="Times New Roman" w:hAnsi="Times New Roman" w:cs="Times New Roman"/>
          <w:sz w:val="28"/>
          <w:szCs w:val="28"/>
          <w:u w:val="single"/>
        </w:rPr>
        <w:t>Пластилиновая Анимация.</w:t>
      </w:r>
      <w:r w:rsidRPr="00DC5F84">
        <w:rPr>
          <w:rFonts w:ascii="Times New Roman" w:hAnsi="Times New Roman" w:cs="Times New Roman"/>
          <w:sz w:val="28"/>
          <w:szCs w:val="28"/>
        </w:rPr>
        <w:t xml:space="preserve"> </w:t>
      </w:r>
      <w:r w:rsidRPr="00DC5F84">
        <w:rPr>
          <w:rFonts w:ascii="Times New Roman" w:eastAsia="Times New Roman" w:hAnsi="Times New Roman" w:cs="Times New Roman"/>
          <w:color w:val="231F20"/>
          <w:sz w:val="28"/>
          <w:szCs w:val="28"/>
          <w:lang w:eastAsia="ru-RU"/>
        </w:rPr>
        <w:t xml:space="preserve">Лепим персонажей из пластилина, они могут быть как плоскими (тогда техника близка к перекладке), так и объемными (тогда техника близка к кукольной анимации). </w:t>
      </w:r>
      <w:r w:rsidRPr="00DC5F84">
        <w:rPr>
          <w:rFonts w:ascii="Times New Roman" w:hAnsi="Times New Roman" w:cs="Times New Roman"/>
          <w:sz w:val="28"/>
          <w:szCs w:val="28"/>
        </w:rPr>
        <w:t xml:space="preserve"> Из пластилина можно слепить практически все. Кроме этого, работа с пластилином – это развитие мелкой моторики.</w:t>
      </w:r>
    </w:p>
    <w:p w:rsidR="00D41C6D" w:rsidRDefault="00D41C6D" w:rsidP="00D41C6D">
      <w:pPr>
        <w:pStyle w:val="a5"/>
        <w:spacing w:before="75" w:after="75" w:line="360" w:lineRule="atLeast"/>
        <w:ind w:left="0" w:firstLine="708"/>
        <w:rPr>
          <w:rFonts w:ascii="Times New Roman" w:hAnsi="Times New Roman" w:cs="Times New Roman"/>
          <w:sz w:val="28"/>
          <w:szCs w:val="28"/>
        </w:rPr>
      </w:pPr>
      <w:r w:rsidRPr="00DC5F84">
        <w:rPr>
          <w:rFonts w:ascii="Times New Roman" w:hAnsi="Times New Roman" w:cs="Times New Roman"/>
          <w:sz w:val="28"/>
          <w:szCs w:val="28"/>
          <w:u w:val="single"/>
        </w:rPr>
        <w:t>Сыпучая анимация.</w:t>
      </w:r>
      <w:r w:rsidRPr="00DC5F84">
        <w:rPr>
          <w:rFonts w:ascii="Times New Roman" w:hAnsi="Times New Roman" w:cs="Times New Roman"/>
          <w:sz w:val="28"/>
          <w:szCs w:val="28"/>
        </w:rPr>
        <w:t xml:space="preserve">  Снимаем мультфильм из сыпучих материалов – песка, манки, кофе, чая, елочных иголок и т.д.</w:t>
      </w:r>
    </w:p>
    <w:p w:rsidR="00D41C6D" w:rsidRDefault="00D41C6D" w:rsidP="00D41C6D">
      <w:pPr>
        <w:pStyle w:val="a5"/>
        <w:spacing w:before="75" w:after="75" w:line="360" w:lineRule="atLeast"/>
        <w:ind w:left="0" w:firstLine="708"/>
        <w:rPr>
          <w:rFonts w:ascii="Times New Roman" w:hAnsi="Times New Roman" w:cs="Times New Roman"/>
          <w:sz w:val="28"/>
          <w:szCs w:val="28"/>
        </w:rPr>
      </w:pPr>
      <w:r w:rsidRPr="00DC5F84">
        <w:rPr>
          <w:rFonts w:ascii="Times New Roman" w:hAnsi="Times New Roman" w:cs="Times New Roman"/>
          <w:sz w:val="28"/>
          <w:szCs w:val="28"/>
          <w:u w:val="single"/>
        </w:rPr>
        <w:t xml:space="preserve"> Рисованная анимация.</w:t>
      </w:r>
      <w:r w:rsidRPr="00DC5F84">
        <w:rPr>
          <w:rFonts w:ascii="Times New Roman" w:hAnsi="Times New Roman" w:cs="Times New Roman"/>
          <w:sz w:val="28"/>
          <w:szCs w:val="28"/>
        </w:rPr>
        <w:t xml:space="preserve"> Каждый кадр рисуется отдельно </w:t>
      </w:r>
      <w:r>
        <w:rPr>
          <w:rFonts w:ascii="Times New Roman" w:hAnsi="Times New Roman" w:cs="Times New Roman"/>
          <w:sz w:val="28"/>
          <w:szCs w:val="28"/>
        </w:rPr>
        <w:t>или сюжет рисуется постепенно.</w:t>
      </w:r>
    </w:p>
    <w:p w:rsidR="00D41C6D" w:rsidRDefault="00D41C6D" w:rsidP="00F40E04">
      <w:pPr>
        <w:pStyle w:val="a5"/>
        <w:spacing w:before="75" w:after="75" w:line="360" w:lineRule="atLeast"/>
        <w:ind w:left="0" w:firstLine="708"/>
        <w:jc w:val="both"/>
        <w:rPr>
          <w:rFonts w:ascii="Times New Roman" w:hAnsi="Times New Roman" w:cs="Times New Roman"/>
          <w:sz w:val="28"/>
          <w:szCs w:val="28"/>
        </w:rPr>
      </w:pPr>
      <w:r w:rsidRPr="00EB75DF">
        <w:rPr>
          <w:rFonts w:ascii="Times New Roman" w:hAnsi="Times New Roman" w:cs="Times New Roman"/>
          <w:noProof/>
          <w:sz w:val="28"/>
          <w:szCs w:val="28"/>
          <w:lang w:eastAsia="ru-RU"/>
        </w:rPr>
        <w:lastRenderedPageBreak/>
        <w:drawing>
          <wp:anchor distT="0" distB="0" distL="114300" distR="114300" simplePos="0" relativeHeight="251672576" behindDoc="1" locked="0" layoutInCell="1" allowOverlap="1" wp14:anchorId="1CC63F6F" wp14:editId="7C7C5678">
            <wp:simplePos x="0" y="0"/>
            <wp:positionH relativeFrom="column">
              <wp:posOffset>-840240</wp:posOffset>
            </wp:positionH>
            <wp:positionV relativeFrom="paragraph">
              <wp:posOffset>-750071</wp:posOffset>
            </wp:positionV>
            <wp:extent cx="7520108" cy="10732957"/>
            <wp:effectExtent l="0" t="0" r="5080" b="0"/>
            <wp:wrapNone/>
            <wp:docPr id="6" name="Рисунок 6" descr="D:\фоны для документов\konsultatsiya-dlya-roditeley-20B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ны для документов\konsultatsiya-dlya-roditeley-20B9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0" cy="107395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5F84">
        <w:rPr>
          <w:rFonts w:ascii="Times New Roman" w:hAnsi="Times New Roman" w:cs="Times New Roman"/>
          <w:sz w:val="28"/>
          <w:szCs w:val="28"/>
        </w:rPr>
        <w:t xml:space="preserve"> </w:t>
      </w:r>
      <w:r w:rsidRPr="00DC5F84">
        <w:rPr>
          <w:rFonts w:ascii="Times New Roman" w:hAnsi="Times New Roman" w:cs="Times New Roman"/>
          <w:sz w:val="28"/>
          <w:szCs w:val="28"/>
          <w:u w:val="single"/>
        </w:rPr>
        <w:t>Силуэтная анимация.</w:t>
      </w:r>
      <w:r w:rsidRPr="00DC5F84">
        <w:rPr>
          <w:rFonts w:ascii="Times New Roman" w:hAnsi="Times New Roman" w:cs="Times New Roman"/>
          <w:sz w:val="28"/>
          <w:szCs w:val="28"/>
        </w:rPr>
        <w:t xml:space="preserve"> Из бумаги вырезаются фигуры (силуэты). Затем они передвигаются на верхнем фоне, а под</w:t>
      </w:r>
      <w:r>
        <w:rPr>
          <w:rFonts w:ascii="Times New Roman" w:hAnsi="Times New Roman" w:cs="Times New Roman"/>
          <w:sz w:val="28"/>
          <w:szCs w:val="28"/>
        </w:rPr>
        <w:t xml:space="preserve"> ним находится источник света.</w:t>
      </w:r>
      <w:r w:rsidRPr="00DC5F84">
        <w:rPr>
          <w:rFonts w:ascii="Times New Roman" w:hAnsi="Times New Roman" w:cs="Times New Roman"/>
          <w:sz w:val="28"/>
          <w:szCs w:val="28"/>
        </w:rPr>
        <w:t xml:space="preserve"> </w:t>
      </w:r>
    </w:p>
    <w:p w:rsidR="00D41C6D" w:rsidRDefault="00D41C6D" w:rsidP="00F40E04">
      <w:pPr>
        <w:pStyle w:val="a5"/>
        <w:spacing w:before="75" w:after="75" w:line="360" w:lineRule="atLeast"/>
        <w:ind w:left="0" w:firstLine="708"/>
        <w:jc w:val="both"/>
        <w:rPr>
          <w:rFonts w:ascii="Times New Roman" w:hAnsi="Times New Roman" w:cs="Times New Roman"/>
          <w:sz w:val="28"/>
          <w:szCs w:val="28"/>
        </w:rPr>
      </w:pPr>
      <w:r w:rsidRPr="00DC5F84">
        <w:rPr>
          <w:rFonts w:ascii="Times New Roman" w:hAnsi="Times New Roman" w:cs="Times New Roman"/>
          <w:sz w:val="28"/>
          <w:szCs w:val="28"/>
          <w:u w:val="single"/>
        </w:rPr>
        <w:t>Кукольная анимация</w:t>
      </w:r>
      <w:r w:rsidRPr="00DC5F84">
        <w:rPr>
          <w:rFonts w:ascii="Times New Roman" w:hAnsi="Times New Roman" w:cs="Times New Roman"/>
          <w:sz w:val="28"/>
          <w:szCs w:val="28"/>
        </w:rPr>
        <w:t>. Объемные персонажи устанавливаем на ф</w:t>
      </w:r>
      <w:r>
        <w:rPr>
          <w:rFonts w:ascii="Times New Roman" w:hAnsi="Times New Roman" w:cs="Times New Roman"/>
          <w:sz w:val="28"/>
          <w:szCs w:val="28"/>
        </w:rPr>
        <w:t>оне декораций и фотографируем.</w:t>
      </w:r>
    </w:p>
    <w:p w:rsidR="00F40E04" w:rsidRDefault="00D41C6D" w:rsidP="00F40E04">
      <w:pPr>
        <w:pStyle w:val="a5"/>
        <w:tabs>
          <w:tab w:val="left" w:pos="0"/>
        </w:tabs>
        <w:spacing w:before="75" w:after="75" w:line="360" w:lineRule="atLeast"/>
        <w:ind w:left="709" w:hanging="709"/>
        <w:jc w:val="both"/>
        <w:rPr>
          <w:rFonts w:ascii="Times New Roman" w:hAnsi="Times New Roman" w:cs="Times New Roman"/>
          <w:sz w:val="28"/>
          <w:szCs w:val="28"/>
        </w:rPr>
      </w:pPr>
      <w:r>
        <w:rPr>
          <w:rFonts w:ascii="Times New Roman" w:hAnsi="Times New Roman" w:cs="Times New Roman"/>
          <w:sz w:val="28"/>
          <w:szCs w:val="28"/>
        </w:rPr>
        <w:tab/>
      </w:r>
      <w:proofErr w:type="spellStart"/>
      <w:r w:rsidRPr="00DC5F84">
        <w:rPr>
          <w:rFonts w:ascii="Times New Roman" w:hAnsi="Times New Roman" w:cs="Times New Roman"/>
          <w:sz w:val="28"/>
          <w:szCs w:val="28"/>
        </w:rPr>
        <w:t>Пиксиляция</w:t>
      </w:r>
      <w:proofErr w:type="spellEnd"/>
      <w:r w:rsidRPr="00DC5F84">
        <w:rPr>
          <w:rFonts w:ascii="Times New Roman" w:hAnsi="Times New Roman" w:cs="Times New Roman"/>
          <w:sz w:val="28"/>
          <w:szCs w:val="28"/>
        </w:rPr>
        <w:t>. В этой технике гер</w:t>
      </w:r>
      <w:r>
        <w:rPr>
          <w:rFonts w:ascii="Times New Roman" w:hAnsi="Times New Roman" w:cs="Times New Roman"/>
          <w:sz w:val="28"/>
          <w:szCs w:val="28"/>
        </w:rPr>
        <w:t>оями мультика становятся люди.</w:t>
      </w:r>
      <w:r w:rsidRPr="00D41C6D">
        <w:rPr>
          <w:rFonts w:ascii="Times New Roman" w:hAnsi="Times New Roman" w:cs="Times New Roman"/>
          <w:noProof/>
          <w:sz w:val="28"/>
          <w:szCs w:val="28"/>
          <w:lang w:eastAsia="ru-RU"/>
        </w:rPr>
        <w:t xml:space="preserve"> </w:t>
      </w:r>
      <w:r>
        <w:rPr>
          <w:rFonts w:ascii="Times New Roman" w:hAnsi="Times New Roman" w:cs="Times New Roman"/>
          <w:sz w:val="28"/>
          <w:szCs w:val="28"/>
        </w:rPr>
        <w:br/>
      </w:r>
      <w:r w:rsidRPr="00DC5F84">
        <w:rPr>
          <w:rFonts w:ascii="Times New Roman" w:hAnsi="Times New Roman" w:cs="Times New Roman"/>
          <w:sz w:val="28"/>
          <w:szCs w:val="28"/>
          <w:u w:val="single"/>
        </w:rPr>
        <w:t>Перекладка.</w:t>
      </w:r>
      <w:r w:rsidRPr="00DC5F84">
        <w:rPr>
          <w:rFonts w:ascii="Times New Roman" w:hAnsi="Times New Roman" w:cs="Times New Roman"/>
          <w:sz w:val="28"/>
          <w:szCs w:val="28"/>
        </w:rPr>
        <w:t xml:space="preserve"> Перекладка в отличи</w:t>
      </w:r>
      <w:proofErr w:type="gramStart"/>
      <w:r w:rsidRPr="00DC5F84">
        <w:rPr>
          <w:rFonts w:ascii="Times New Roman" w:hAnsi="Times New Roman" w:cs="Times New Roman"/>
          <w:sz w:val="28"/>
          <w:szCs w:val="28"/>
        </w:rPr>
        <w:t>и</w:t>
      </w:r>
      <w:proofErr w:type="gramEnd"/>
      <w:r w:rsidRPr="00DC5F84">
        <w:rPr>
          <w:rFonts w:ascii="Times New Roman" w:hAnsi="Times New Roman" w:cs="Times New Roman"/>
          <w:sz w:val="28"/>
          <w:szCs w:val="28"/>
        </w:rPr>
        <w:t xml:space="preserve"> от кукольной пластилиновой </w:t>
      </w:r>
    </w:p>
    <w:p w:rsidR="00D41C6D" w:rsidRPr="00DC5F84" w:rsidRDefault="00D41C6D" w:rsidP="00F40E04">
      <w:pPr>
        <w:pStyle w:val="a5"/>
        <w:tabs>
          <w:tab w:val="left" w:pos="0"/>
        </w:tabs>
        <w:spacing w:before="75" w:after="75" w:line="360" w:lineRule="atLeast"/>
        <w:ind w:left="0"/>
        <w:jc w:val="both"/>
        <w:rPr>
          <w:rFonts w:ascii="Times New Roman" w:eastAsia="Times New Roman" w:hAnsi="Times New Roman" w:cs="Times New Roman"/>
          <w:color w:val="231F20"/>
          <w:sz w:val="28"/>
          <w:szCs w:val="28"/>
          <w:lang w:eastAsia="ru-RU"/>
        </w:rPr>
      </w:pPr>
      <w:r w:rsidRPr="00DC5F84">
        <w:rPr>
          <w:rFonts w:ascii="Times New Roman" w:hAnsi="Times New Roman" w:cs="Times New Roman"/>
          <w:sz w:val="28"/>
          <w:szCs w:val="28"/>
        </w:rPr>
        <w:t>анимации не объемная, плоская анимация.</w:t>
      </w:r>
      <w:r w:rsidRPr="00DC5F84">
        <w:rPr>
          <w:rFonts w:ascii="Times New Roman" w:eastAsia="Times New Roman" w:hAnsi="Times New Roman" w:cs="Times New Roman"/>
          <w:color w:val="231F20"/>
          <w:sz w:val="28"/>
          <w:szCs w:val="28"/>
          <w:lang w:eastAsia="ru-RU"/>
        </w:rPr>
        <w:t xml:space="preserve"> Вырезываются персонажи из</w:t>
      </w:r>
      <w:r w:rsidR="00F40E04">
        <w:rPr>
          <w:rFonts w:ascii="Times New Roman" w:eastAsia="Times New Roman" w:hAnsi="Times New Roman" w:cs="Times New Roman"/>
          <w:color w:val="231F20"/>
          <w:sz w:val="28"/>
          <w:szCs w:val="28"/>
          <w:lang w:eastAsia="ru-RU"/>
        </w:rPr>
        <w:t xml:space="preserve"> </w:t>
      </w:r>
      <w:r w:rsidRPr="00DC5F84">
        <w:rPr>
          <w:rFonts w:ascii="Times New Roman" w:eastAsia="Times New Roman" w:hAnsi="Times New Roman" w:cs="Times New Roman"/>
          <w:color w:val="231F20"/>
          <w:sz w:val="28"/>
          <w:szCs w:val="28"/>
          <w:lang w:eastAsia="ru-RU"/>
        </w:rPr>
        <w:t>бумаги и двигаются на плоскости.</w:t>
      </w:r>
    </w:p>
    <w:p w:rsidR="00F40E04" w:rsidRDefault="00D41C6D" w:rsidP="00F40E04">
      <w:pPr>
        <w:pStyle w:val="a5"/>
        <w:ind w:left="0" w:firstLine="784"/>
        <w:jc w:val="both"/>
        <w:rPr>
          <w:rFonts w:ascii="Times New Roman" w:hAnsi="Times New Roman" w:cs="Times New Roman"/>
          <w:sz w:val="28"/>
          <w:szCs w:val="28"/>
        </w:rPr>
      </w:pPr>
      <w:r w:rsidRPr="00DC5F84">
        <w:rPr>
          <w:rFonts w:ascii="Times New Roman" w:eastAsia="Times New Roman" w:hAnsi="Times New Roman" w:cs="Times New Roman"/>
          <w:color w:val="231F20"/>
          <w:sz w:val="28"/>
          <w:szCs w:val="28"/>
          <w:u w:val="single"/>
          <w:lang w:eastAsia="ru-RU"/>
        </w:rPr>
        <w:t>Предметная  анимация</w:t>
      </w:r>
      <w:r w:rsidRPr="00DC5F84">
        <w:rPr>
          <w:rFonts w:ascii="Times New Roman" w:eastAsia="Times New Roman" w:hAnsi="Times New Roman" w:cs="Times New Roman"/>
          <w:color w:val="231F20"/>
          <w:sz w:val="28"/>
          <w:szCs w:val="28"/>
          <w:lang w:eastAsia="ru-RU"/>
        </w:rPr>
        <w:t xml:space="preserve">. </w:t>
      </w:r>
      <w:r w:rsidRPr="00DC5F84">
        <w:rPr>
          <w:rFonts w:ascii="Times New Roman" w:hAnsi="Times New Roman" w:cs="Times New Roman"/>
          <w:sz w:val="28"/>
          <w:szCs w:val="28"/>
        </w:rPr>
        <w:t>Освоение каждой техники требует от ребёнка творческого и волевого усилия, полной включенности в созидательный процесс.</w:t>
      </w:r>
    </w:p>
    <w:p w:rsidR="00F40E04" w:rsidRDefault="00D41C6D" w:rsidP="00F40E04">
      <w:pPr>
        <w:pStyle w:val="a5"/>
        <w:ind w:left="0" w:firstLine="784"/>
        <w:jc w:val="both"/>
        <w:rPr>
          <w:rFonts w:ascii="Times New Roman" w:hAnsi="Times New Roman" w:cs="Times New Roman"/>
          <w:sz w:val="28"/>
          <w:szCs w:val="28"/>
        </w:rPr>
      </w:pPr>
      <w:r>
        <w:rPr>
          <w:rFonts w:ascii="Times New Roman" w:hAnsi="Times New Roman" w:cs="Times New Roman"/>
          <w:b/>
          <w:sz w:val="28"/>
          <w:szCs w:val="28"/>
        </w:rPr>
        <w:t>4</w:t>
      </w:r>
      <w:r w:rsidRPr="00DC5F84">
        <w:rPr>
          <w:rFonts w:ascii="Times New Roman" w:hAnsi="Times New Roman" w:cs="Times New Roman"/>
          <w:b/>
          <w:sz w:val="28"/>
          <w:szCs w:val="28"/>
        </w:rPr>
        <w:t>.</w:t>
      </w:r>
      <w:r w:rsidRPr="00DC5F84">
        <w:rPr>
          <w:rFonts w:ascii="Times New Roman" w:hAnsi="Times New Roman" w:cs="Times New Roman"/>
          <w:sz w:val="28"/>
          <w:szCs w:val="28"/>
        </w:rPr>
        <w:t xml:space="preserve"> Дизайн персонажей (разработки внешнего вида, одежды, черт лица). В процессе продуктивной деятельности, ребёнок фантазирует, экспериментирует, продумывает наиболее яркий образ и характер героев, передаёт их внешнее окружение.</w:t>
      </w:r>
    </w:p>
    <w:p w:rsidR="00F40E04" w:rsidRDefault="00D41C6D" w:rsidP="00F40E04">
      <w:pPr>
        <w:pStyle w:val="a5"/>
        <w:ind w:left="0" w:firstLine="709"/>
        <w:jc w:val="both"/>
        <w:rPr>
          <w:rFonts w:ascii="Times New Roman" w:hAnsi="Times New Roman" w:cs="Times New Roman"/>
          <w:sz w:val="28"/>
          <w:szCs w:val="28"/>
        </w:rPr>
      </w:pPr>
      <w:r>
        <w:rPr>
          <w:rFonts w:ascii="Times New Roman" w:hAnsi="Times New Roman" w:cs="Times New Roman"/>
          <w:b/>
          <w:sz w:val="28"/>
          <w:szCs w:val="28"/>
        </w:rPr>
        <w:t>5</w:t>
      </w:r>
      <w:r w:rsidRPr="00DC5F84">
        <w:rPr>
          <w:rFonts w:ascii="Times New Roman" w:hAnsi="Times New Roman" w:cs="Times New Roman"/>
          <w:b/>
          <w:sz w:val="28"/>
          <w:szCs w:val="28"/>
        </w:rPr>
        <w:t>.</w:t>
      </w:r>
      <w:r w:rsidRPr="00DC5F84">
        <w:rPr>
          <w:rFonts w:ascii="Times New Roman" w:hAnsi="Times New Roman" w:cs="Times New Roman"/>
          <w:sz w:val="28"/>
          <w:szCs w:val="28"/>
        </w:rPr>
        <w:t xml:space="preserve"> Создание фона и декораций для будущего мультфильма</w:t>
      </w:r>
    </w:p>
    <w:p w:rsidR="00F40E04" w:rsidRDefault="00D41C6D" w:rsidP="00F40E04">
      <w:pPr>
        <w:pStyle w:val="a5"/>
        <w:ind w:left="0" w:firstLine="709"/>
        <w:jc w:val="both"/>
        <w:rPr>
          <w:rFonts w:ascii="Times New Roman" w:hAnsi="Times New Roman" w:cs="Times New Roman"/>
          <w:sz w:val="28"/>
          <w:szCs w:val="28"/>
        </w:rPr>
      </w:pPr>
      <w:r>
        <w:rPr>
          <w:rFonts w:ascii="Times New Roman" w:hAnsi="Times New Roman" w:cs="Times New Roman"/>
          <w:b/>
          <w:sz w:val="28"/>
          <w:szCs w:val="28"/>
        </w:rPr>
        <w:t>6</w:t>
      </w:r>
      <w:r w:rsidRPr="00DC5F84">
        <w:rPr>
          <w:rFonts w:ascii="Times New Roman" w:hAnsi="Times New Roman" w:cs="Times New Roman"/>
          <w:b/>
          <w:sz w:val="28"/>
          <w:szCs w:val="28"/>
        </w:rPr>
        <w:t>.</w:t>
      </w:r>
      <w:r w:rsidRPr="00DC5F84">
        <w:rPr>
          <w:rFonts w:ascii="Times New Roman" w:hAnsi="Times New Roman" w:cs="Times New Roman"/>
          <w:sz w:val="28"/>
          <w:szCs w:val="28"/>
        </w:rPr>
        <w:t xml:space="preserve"> </w:t>
      </w:r>
      <w:proofErr w:type="spellStart"/>
      <w:r w:rsidRPr="00DC5F84">
        <w:rPr>
          <w:rFonts w:ascii="Times New Roman" w:hAnsi="Times New Roman" w:cs="Times New Roman"/>
          <w:sz w:val="28"/>
          <w:szCs w:val="28"/>
        </w:rPr>
        <w:t>Раскадровка</w:t>
      </w:r>
      <w:proofErr w:type="spellEnd"/>
      <w:r w:rsidRPr="00DC5F84">
        <w:rPr>
          <w:rFonts w:ascii="Times New Roman" w:hAnsi="Times New Roman" w:cs="Times New Roman"/>
          <w:sz w:val="28"/>
          <w:szCs w:val="28"/>
        </w:rPr>
        <w:t xml:space="preserve"> (упрощённой версии событий мультика, которая больше похожа на комикс)</w:t>
      </w:r>
      <w:r w:rsidR="00F40E04">
        <w:rPr>
          <w:rFonts w:ascii="Times New Roman" w:hAnsi="Times New Roman" w:cs="Times New Roman"/>
          <w:sz w:val="28"/>
          <w:szCs w:val="28"/>
        </w:rPr>
        <w:t>.</w:t>
      </w:r>
    </w:p>
    <w:p w:rsidR="00F40E04" w:rsidRDefault="00D41C6D" w:rsidP="00F40E04">
      <w:pPr>
        <w:pStyle w:val="a5"/>
        <w:ind w:left="0" w:firstLine="709"/>
        <w:jc w:val="both"/>
        <w:rPr>
          <w:rFonts w:ascii="Times New Roman" w:hAnsi="Times New Roman" w:cs="Times New Roman"/>
          <w:sz w:val="28"/>
          <w:szCs w:val="28"/>
        </w:rPr>
      </w:pPr>
      <w:r>
        <w:rPr>
          <w:rFonts w:ascii="Times New Roman" w:hAnsi="Times New Roman" w:cs="Times New Roman"/>
          <w:b/>
          <w:sz w:val="28"/>
          <w:szCs w:val="28"/>
        </w:rPr>
        <w:t>7</w:t>
      </w:r>
      <w:r w:rsidRPr="00DC5F84">
        <w:rPr>
          <w:rFonts w:ascii="Times New Roman" w:hAnsi="Times New Roman" w:cs="Times New Roman"/>
          <w:b/>
          <w:sz w:val="28"/>
          <w:szCs w:val="28"/>
        </w:rPr>
        <w:t>.</w:t>
      </w:r>
      <w:r w:rsidRPr="00DC5F84">
        <w:rPr>
          <w:rFonts w:ascii="Times New Roman" w:hAnsi="Times New Roman" w:cs="Times New Roman"/>
          <w:sz w:val="28"/>
          <w:szCs w:val="28"/>
        </w:rPr>
        <w:t xml:space="preserve"> Съёмка мультфильма. Чтобы в процессе съемки дети приучались к самостоятельности, ответственности, сосредоточенности и последовательности действий необходимо распределение ролей и соблюдение правил съёмки. Беру на себя роль режиссёра и руковожу всем процессом. Один из детей, выполняющий роль оператора, осуществляет постоянный контроль качества отснятых кадров. Остальные дети – аниматоры осуществляют действия в кадре, переставляя героев и декорации в соответствии с задуманным сюжетом.</w:t>
      </w:r>
    </w:p>
    <w:p w:rsidR="00F40E04" w:rsidRDefault="00D41C6D" w:rsidP="00F40E04">
      <w:pPr>
        <w:pStyle w:val="a5"/>
        <w:ind w:left="0" w:firstLine="709"/>
        <w:jc w:val="both"/>
        <w:rPr>
          <w:rFonts w:ascii="Times New Roman" w:hAnsi="Times New Roman" w:cs="Times New Roman"/>
          <w:sz w:val="28"/>
          <w:szCs w:val="28"/>
        </w:rPr>
      </w:pPr>
      <w:r>
        <w:rPr>
          <w:rFonts w:ascii="Times New Roman" w:hAnsi="Times New Roman" w:cs="Times New Roman"/>
          <w:b/>
          <w:sz w:val="28"/>
          <w:szCs w:val="28"/>
        </w:rPr>
        <w:t>8</w:t>
      </w:r>
      <w:r w:rsidRPr="00DC5F84">
        <w:rPr>
          <w:rFonts w:ascii="Times New Roman" w:hAnsi="Times New Roman" w:cs="Times New Roman"/>
          <w:b/>
          <w:sz w:val="28"/>
          <w:szCs w:val="28"/>
        </w:rPr>
        <w:t>.</w:t>
      </w:r>
      <w:r w:rsidRPr="00DC5F84">
        <w:rPr>
          <w:rFonts w:ascii="Times New Roman" w:hAnsi="Times New Roman" w:cs="Times New Roman"/>
          <w:sz w:val="28"/>
          <w:szCs w:val="28"/>
        </w:rPr>
        <w:t xml:space="preserve"> Запись озвучки. Озвучивая мультфильм, дошкольники проявляют свои актёрские способности: выразительно читают авторский текст, голосом передают характер и настроение персонажа, создают шумовые эффекты (шум толпы, завывание ветра и т.д.)</w:t>
      </w:r>
    </w:p>
    <w:p w:rsidR="00F40E04" w:rsidRDefault="00D41C6D" w:rsidP="00F40E04">
      <w:pPr>
        <w:pStyle w:val="a5"/>
        <w:ind w:left="0" w:firstLine="709"/>
        <w:jc w:val="both"/>
        <w:rPr>
          <w:rFonts w:ascii="Times New Roman" w:hAnsi="Times New Roman" w:cs="Times New Roman"/>
          <w:sz w:val="28"/>
          <w:szCs w:val="28"/>
        </w:rPr>
      </w:pPr>
      <w:r>
        <w:rPr>
          <w:rFonts w:ascii="Times New Roman" w:hAnsi="Times New Roman" w:cs="Times New Roman"/>
          <w:b/>
          <w:sz w:val="28"/>
          <w:szCs w:val="28"/>
        </w:rPr>
        <w:t>9</w:t>
      </w:r>
      <w:r w:rsidRPr="00DC5F84">
        <w:rPr>
          <w:rFonts w:ascii="Times New Roman" w:hAnsi="Times New Roman" w:cs="Times New Roman"/>
          <w:b/>
          <w:sz w:val="28"/>
          <w:szCs w:val="28"/>
        </w:rPr>
        <w:t>.</w:t>
      </w:r>
      <w:r w:rsidRPr="00DC5F84">
        <w:rPr>
          <w:rFonts w:ascii="Times New Roman" w:hAnsi="Times New Roman" w:cs="Times New Roman"/>
          <w:sz w:val="28"/>
          <w:szCs w:val="28"/>
        </w:rPr>
        <w:t xml:space="preserve"> Монтаж. Выполняется педагогом. Фотокадры переносятся на компьютер, с помощью специальной компьютерной программы задаётся движение. В одной секунде для плавности движения ставится 8 кадров в секунду. Получается, что в одноминутном мультфильме около 500 кадров.</w:t>
      </w:r>
    </w:p>
    <w:p w:rsidR="00D41C6D" w:rsidRPr="00CF07D8" w:rsidRDefault="00D41C6D" w:rsidP="00F40E04">
      <w:pPr>
        <w:pStyle w:val="a5"/>
        <w:ind w:left="0" w:firstLine="709"/>
        <w:jc w:val="both"/>
        <w:rPr>
          <w:rFonts w:ascii="Times New Roman" w:hAnsi="Times New Roman" w:cs="Times New Roman"/>
          <w:sz w:val="28"/>
          <w:szCs w:val="28"/>
        </w:rPr>
      </w:pPr>
      <w:r w:rsidRPr="006A416B">
        <w:rPr>
          <w:rFonts w:ascii="Times New Roman" w:hAnsi="Times New Roman" w:cs="Times New Roman"/>
          <w:b/>
          <w:sz w:val="28"/>
          <w:szCs w:val="28"/>
        </w:rPr>
        <w:t>10</w:t>
      </w:r>
      <w:r>
        <w:rPr>
          <w:rFonts w:ascii="Times New Roman" w:hAnsi="Times New Roman" w:cs="Times New Roman"/>
          <w:sz w:val="28"/>
          <w:szCs w:val="28"/>
        </w:rPr>
        <w:t xml:space="preserve">. </w:t>
      </w:r>
      <w:r w:rsidRPr="00CF07D8">
        <w:rPr>
          <w:rFonts w:ascii="Times New Roman" w:hAnsi="Times New Roman" w:cs="Times New Roman"/>
          <w:sz w:val="28"/>
          <w:szCs w:val="28"/>
        </w:rPr>
        <w:t xml:space="preserve">И, наконец, фильм готов! Самым долгожданным для маленьких мультипликаторов является момент, когда на большом экране появляются первые кадры фильма. Показывая свою работу родителям, педагогам, сверстникам, ребенок делится плодами своего творчества, что имеет важную </w:t>
      </w:r>
      <w:r w:rsidRPr="00CF07D8">
        <w:rPr>
          <w:rFonts w:ascii="Times New Roman" w:hAnsi="Times New Roman" w:cs="Times New Roman"/>
          <w:sz w:val="28"/>
          <w:szCs w:val="28"/>
        </w:rPr>
        <w:lastRenderedPageBreak/>
        <w:t>воспитательную функцию. Это его первый и ответственный «отчет» перед настоящими кинозрителями!</w:t>
      </w:r>
    </w:p>
    <w:p w:rsidR="00F40E04" w:rsidRDefault="00F40E04" w:rsidP="00F40E04">
      <w:pPr>
        <w:tabs>
          <w:tab w:val="left" w:pos="1843"/>
        </w:tabs>
        <w:spacing w:after="0" w:line="240" w:lineRule="auto"/>
        <w:ind w:firstLine="708"/>
        <w:jc w:val="center"/>
        <w:rPr>
          <w:rFonts w:ascii="Times New Roman" w:eastAsia="Times New Roman" w:hAnsi="Times New Roman" w:cs="Times New Roman"/>
          <w:color w:val="000000"/>
          <w:sz w:val="28"/>
          <w:szCs w:val="28"/>
          <w:u w:val="single"/>
          <w:lang w:eastAsia="ru-RU"/>
        </w:rPr>
      </w:pPr>
      <w:r w:rsidRPr="00F40E04">
        <w:rPr>
          <w:rFonts w:ascii="Times New Roman" w:hAnsi="Times New Roman" w:cs="Times New Roman"/>
          <w:b/>
          <w:noProof/>
          <w:color w:val="FF0000"/>
          <w:sz w:val="28"/>
          <w:szCs w:val="28"/>
          <w:lang w:eastAsia="ru-RU"/>
        </w:rPr>
        <w:drawing>
          <wp:anchor distT="0" distB="0" distL="114300" distR="114300" simplePos="0" relativeHeight="251674624" behindDoc="1" locked="0" layoutInCell="1" allowOverlap="1" wp14:anchorId="06E581F3" wp14:editId="2DB70E63">
            <wp:simplePos x="0" y="0"/>
            <wp:positionH relativeFrom="column">
              <wp:posOffset>-793115</wp:posOffset>
            </wp:positionH>
            <wp:positionV relativeFrom="paragraph">
              <wp:posOffset>-1315085</wp:posOffset>
            </wp:positionV>
            <wp:extent cx="7519670" cy="10732770"/>
            <wp:effectExtent l="0" t="0" r="5080" b="0"/>
            <wp:wrapNone/>
            <wp:docPr id="7" name="Рисунок 7" descr="D:\фоны для документов\konsultatsiya-dlya-roditeley-20B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ны для документов\konsultatsiya-dlya-roditeley-20B9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19670" cy="10732770"/>
                    </a:xfrm>
                    <a:prstGeom prst="rect">
                      <a:avLst/>
                    </a:prstGeom>
                    <a:noFill/>
                    <a:ln>
                      <a:noFill/>
                    </a:ln>
                  </pic:spPr>
                </pic:pic>
              </a:graphicData>
            </a:graphic>
            <wp14:sizeRelH relativeFrom="page">
              <wp14:pctWidth>0</wp14:pctWidth>
            </wp14:sizeRelH>
            <wp14:sizeRelV relativeFrom="page">
              <wp14:pctHeight>0</wp14:pctHeight>
            </wp14:sizeRelV>
          </wp:anchor>
        </w:drawing>
      </w:r>
      <w:r w:rsidR="00D41C6D" w:rsidRPr="00F40E04">
        <w:rPr>
          <w:rFonts w:ascii="Times New Roman" w:eastAsia="Times New Roman" w:hAnsi="Times New Roman" w:cs="Times New Roman"/>
          <w:b/>
          <w:color w:val="FF0000"/>
          <w:sz w:val="28"/>
          <w:szCs w:val="28"/>
          <w:u w:val="single"/>
          <w:shd w:val="clear" w:color="auto" w:fill="FFFFFF"/>
          <w:lang w:eastAsia="ru-RU"/>
        </w:rPr>
        <w:t>Организация данной деятельности имеет следующие особенности:</w:t>
      </w:r>
    </w:p>
    <w:p w:rsidR="00F40E04" w:rsidRDefault="00D41C6D" w:rsidP="00F40E04">
      <w:pPr>
        <w:tabs>
          <w:tab w:val="left" w:pos="1843"/>
        </w:tabs>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CF07D8">
        <w:rPr>
          <w:rFonts w:ascii="Times New Roman" w:eastAsia="Times New Roman" w:hAnsi="Times New Roman" w:cs="Times New Roman"/>
          <w:color w:val="000000"/>
          <w:sz w:val="28"/>
          <w:szCs w:val="28"/>
          <w:u w:val="single"/>
          <w:lang w:eastAsia="ru-RU"/>
        </w:rPr>
        <w:br/>
      </w:r>
      <w:r w:rsidRPr="00CF07D8">
        <w:rPr>
          <w:rFonts w:ascii="Times New Roman" w:eastAsia="Times New Roman" w:hAnsi="Times New Roman" w:cs="Times New Roman"/>
          <w:i/>
          <w:iCs/>
          <w:color w:val="000000"/>
          <w:sz w:val="28"/>
          <w:szCs w:val="28"/>
          <w:bdr w:val="none" w:sz="0" w:space="0" w:color="auto" w:frame="1"/>
          <w:shd w:val="clear" w:color="auto" w:fill="FFFFFF"/>
          <w:lang w:eastAsia="ru-RU"/>
        </w:rPr>
        <w:t>Особенность организации рабочего пространства</w:t>
      </w:r>
      <w:r w:rsidRPr="00CF07D8">
        <w:rPr>
          <w:rFonts w:ascii="Times New Roman" w:eastAsia="Times New Roman" w:hAnsi="Times New Roman" w:cs="Times New Roman"/>
          <w:color w:val="000000"/>
          <w:sz w:val="28"/>
          <w:szCs w:val="28"/>
          <w:shd w:val="clear" w:color="auto" w:fill="FFFFFF"/>
          <w:lang w:eastAsia="ru-RU"/>
        </w:rPr>
        <w:t> для создания мультфильма предполагает специально оборудованное место в группе, либо отдельное помещение, оснащенное необходимыми для детского творчества материалами.</w:t>
      </w:r>
    </w:p>
    <w:p w:rsidR="003B19FE" w:rsidRDefault="00D41C6D" w:rsidP="00F40E04">
      <w:pPr>
        <w:tabs>
          <w:tab w:val="left" w:pos="1843"/>
        </w:tabs>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CF07D8">
        <w:rPr>
          <w:rFonts w:ascii="Times New Roman" w:eastAsia="Times New Roman" w:hAnsi="Times New Roman" w:cs="Times New Roman"/>
          <w:color w:val="000000"/>
          <w:sz w:val="28"/>
          <w:szCs w:val="28"/>
          <w:shd w:val="clear" w:color="auto" w:fill="FFFFFF"/>
          <w:lang w:eastAsia="ru-RU"/>
        </w:rPr>
        <w:t xml:space="preserve"> </w:t>
      </w:r>
      <w:proofErr w:type="gramStart"/>
      <w:r w:rsidRPr="00CF07D8">
        <w:rPr>
          <w:rFonts w:ascii="Times New Roman" w:eastAsia="Times New Roman" w:hAnsi="Times New Roman" w:cs="Times New Roman"/>
          <w:color w:val="000000"/>
          <w:sz w:val="28"/>
          <w:szCs w:val="28"/>
          <w:shd w:val="clear" w:color="auto" w:fill="FFFFFF"/>
          <w:lang w:eastAsia="ru-RU"/>
        </w:rPr>
        <w:t>Для создания мультфильма в технике «Перекладка» предусмотрены краски (гуашь, акварель, пальчиковые), цветные карандаши, восковые мелки, сангина, цветная бумага, цветной картон, ножницы, клей.</w:t>
      </w:r>
      <w:proofErr w:type="gramEnd"/>
      <w:r w:rsidRPr="00CF07D8">
        <w:rPr>
          <w:rFonts w:ascii="Times New Roman" w:eastAsia="Times New Roman" w:hAnsi="Times New Roman" w:cs="Times New Roman"/>
          <w:color w:val="000000"/>
          <w:sz w:val="28"/>
          <w:szCs w:val="28"/>
          <w:shd w:val="clear" w:color="auto" w:fill="FFFFFF"/>
          <w:lang w:eastAsia="ru-RU"/>
        </w:rPr>
        <w:t xml:space="preserve"> </w:t>
      </w:r>
      <w:proofErr w:type="gramStart"/>
      <w:r w:rsidRPr="00CF07D8">
        <w:rPr>
          <w:rFonts w:ascii="Times New Roman" w:eastAsia="Times New Roman" w:hAnsi="Times New Roman" w:cs="Times New Roman"/>
          <w:color w:val="000000"/>
          <w:sz w:val="28"/>
          <w:szCs w:val="28"/>
          <w:shd w:val="clear" w:color="auto" w:fill="FFFFFF"/>
          <w:lang w:eastAsia="ru-RU"/>
        </w:rPr>
        <w:t>Пластилин, глина, природные материалы (шишки, семена растений, гербарии, веточки, ракушки, камешки и т.д.), а также сюжетные игрушки предусмотрены для изготовления «Объемной анимации».</w:t>
      </w:r>
      <w:proofErr w:type="gramEnd"/>
      <w:r w:rsidRPr="00CF07D8">
        <w:rPr>
          <w:rFonts w:ascii="Times New Roman" w:eastAsia="Times New Roman" w:hAnsi="Times New Roman" w:cs="Times New Roman"/>
          <w:color w:val="000000"/>
          <w:sz w:val="28"/>
          <w:szCs w:val="28"/>
          <w:shd w:val="clear" w:color="auto" w:fill="FFFFFF"/>
          <w:lang w:eastAsia="ru-RU"/>
        </w:rPr>
        <w:t xml:space="preserve"> </w:t>
      </w:r>
      <w:proofErr w:type="gramStart"/>
      <w:r w:rsidRPr="00CF07D8">
        <w:rPr>
          <w:rFonts w:ascii="Times New Roman" w:eastAsia="Times New Roman" w:hAnsi="Times New Roman" w:cs="Times New Roman"/>
          <w:color w:val="000000"/>
          <w:sz w:val="28"/>
          <w:szCs w:val="28"/>
          <w:shd w:val="clear" w:color="auto" w:fill="FFFFFF"/>
          <w:lang w:eastAsia="ru-RU"/>
        </w:rPr>
        <w:t xml:space="preserve">Сыпучие продукты (крупы, песок кофейные зерна и др.) - для «сыпучей анимации», а также технологические карты рисования персонажей, картинный материал, схемы изготовления мультипликационных героев и декораций (животных, людей, растений, строений, транспорта и т.д.) из разнообразных материалов (природного, пластилина, бумаги и др.). </w:t>
      </w:r>
      <w:proofErr w:type="gramEnd"/>
    </w:p>
    <w:p w:rsidR="003B19FE" w:rsidRDefault="00D41C6D" w:rsidP="00F40E04">
      <w:pPr>
        <w:tabs>
          <w:tab w:val="left" w:pos="1843"/>
        </w:tabs>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CF07D8">
        <w:rPr>
          <w:rFonts w:ascii="Times New Roman" w:eastAsia="Times New Roman" w:hAnsi="Times New Roman" w:cs="Times New Roman"/>
          <w:color w:val="000000"/>
          <w:sz w:val="28"/>
          <w:szCs w:val="28"/>
          <w:shd w:val="clear" w:color="auto" w:fill="FFFFFF"/>
          <w:lang w:eastAsia="ru-RU"/>
        </w:rPr>
        <w:t>Данные пособия могут использоваться в зависимости от поставленных педагогом образовательных целей деятельности по созданию мультфильма. </w:t>
      </w:r>
      <w:r w:rsidRPr="00CF07D8">
        <w:rPr>
          <w:rFonts w:ascii="Times New Roman" w:eastAsia="Times New Roman" w:hAnsi="Times New Roman" w:cs="Times New Roman"/>
          <w:color w:val="000000"/>
          <w:sz w:val="28"/>
          <w:szCs w:val="28"/>
          <w:lang w:eastAsia="ru-RU"/>
        </w:rPr>
        <w:br/>
      </w:r>
      <w:r w:rsidRPr="00CF07D8">
        <w:rPr>
          <w:rFonts w:ascii="Times New Roman" w:eastAsia="Times New Roman" w:hAnsi="Times New Roman" w:cs="Times New Roman"/>
          <w:color w:val="000000"/>
          <w:sz w:val="28"/>
          <w:szCs w:val="28"/>
          <w:shd w:val="clear" w:color="auto" w:fill="FFFFFF"/>
          <w:lang w:eastAsia="ru-RU"/>
        </w:rPr>
        <w:t>Из технических устройств обязательным условием является наличие фотоаппарата, компьютера с программой для создания мультфильмов, штатива и дополнительных источников света</w:t>
      </w:r>
      <w:r w:rsidR="003B19FE">
        <w:rPr>
          <w:rFonts w:ascii="Times New Roman" w:eastAsia="Times New Roman" w:hAnsi="Times New Roman" w:cs="Times New Roman"/>
          <w:color w:val="000000"/>
          <w:sz w:val="28"/>
          <w:szCs w:val="28"/>
          <w:shd w:val="clear" w:color="auto" w:fill="FFFFFF"/>
          <w:lang w:eastAsia="ru-RU"/>
        </w:rPr>
        <w:t>.</w:t>
      </w:r>
    </w:p>
    <w:p w:rsidR="003B19FE" w:rsidRDefault="00D41C6D" w:rsidP="00F40E04">
      <w:pPr>
        <w:tabs>
          <w:tab w:val="left" w:pos="1843"/>
        </w:tabs>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3B19FE">
        <w:rPr>
          <w:rFonts w:ascii="Times New Roman" w:eastAsia="Times New Roman" w:hAnsi="Times New Roman" w:cs="Times New Roman"/>
          <w:b/>
          <w:i/>
          <w:iCs/>
          <w:color w:val="002060"/>
          <w:sz w:val="28"/>
          <w:szCs w:val="28"/>
          <w:bdr w:val="none" w:sz="0" w:space="0" w:color="auto" w:frame="1"/>
          <w:shd w:val="clear" w:color="auto" w:fill="FFFFFF"/>
          <w:lang w:eastAsia="ru-RU"/>
        </w:rPr>
        <w:t xml:space="preserve">Постановка приоритетных целей и </w:t>
      </w:r>
      <w:r w:rsidRPr="003B19FE">
        <w:rPr>
          <w:rFonts w:ascii="Times New Roman" w:eastAsia="Times New Roman" w:hAnsi="Times New Roman" w:cs="Times New Roman"/>
          <w:b/>
          <w:i/>
          <w:iCs/>
          <w:color w:val="000000"/>
          <w:sz w:val="28"/>
          <w:szCs w:val="28"/>
          <w:bdr w:val="none" w:sz="0" w:space="0" w:color="auto" w:frame="1"/>
          <w:shd w:val="clear" w:color="auto" w:fill="FFFFFF"/>
          <w:lang w:eastAsia="ru-RU"/>
        </w:rPr>
        <w:t>задач</w:t>
      </w:r>
      <w:r w:rsidRPr="00CF07D8">
        <w:rPr>
          <w:rFonts w:ascii="Times New Roman" w:eastAsia="Times New Roman" w:hAnsi="Times New Roman" w:cs="Times New Roman"/>
          <w:color w:val="000000"/>
          <w:sz w:val="28"/>
          <w:szCs w:val="28"/>
          <w:shd w:val="clear" w:color="auto" w:fill="FFFFFF"/>
          <w:lang w:eastAsia="ru-RU"/>
        </w:rPr>
        <w:t> является основополагающим условием деятельности по созданию мультфильмов, определяющим направление работы педагога и детей, выбор художественного произведения, технику исполнения. Педагогические цели данной деятельности могут быть направлены на социально-коммуникативное, познавательное, речевое, художественно-эстетическое развитие дошкольников.</w:t>
      </w:r>
    </w:p>
    <w:p w:rsidR="003B19FE" w:rsidRDefault="00D41C6D" w:rsidP="00F40E04">
      <w:pPr>
        <w:tabs>
          <w:tab w:val="left" w:pos="1843"/>
        </w:tabs>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CF07D8">
        <w:rPr>
          <w:rFonts w:ascii="Times New Roman" w:eastAsia="Times New Roman" w:hAnsi="Times New Roman" w:cs="Times New Roman"/>
          <w:color w:val="000000"/>
          <w:sz w:val="28"/>
          <w:szCs w:val="28"/>
          <w:shd w:val="clear" w:color="auto" w:fill="FFFFFF"/>
          <w:lang w:eastAsia="ru-RU"/>
        </w:rPr>
        <w:t xml:space="preserve"> После определения цели и задач мультипликационной деятельности с детьми, встает проблема выбора художественного произведения, соответствующего по содержанию поставленной цели.</w:t>
      </w:r>
    </w:p>
    <w:p w:rsidR="003B19FE" w:rsidRDefault="00D41C6D" w:rsidP="003B19FE">
      <w:pPr>
        <w:tabs>
          <w:tab w:val="left" w:pos="1843"/>
        </w:tabs>
        <w:spacing w:after="0" w:line="240" w:lineRule="auto"/>
        <w:ind w:left="709" w:hanging="1"/>
        <w:jc w:val="both"/>
        <w:rPr>
          <w:rFonts w:ascii="Times New Roman" w:eastAsia="Times New Roman" w:hAnsi="Times New Roman" w:cs="Times New Roman"/>
          <w:color w:val="000000"/>
          <w:sz w:val="28"/>
          <w:szCs w:val="28"/>
          <w:shd w:val="clear" w:color="auto" w:fill="FFFFFF"/>
          <w:lang w:eastAsia="ru-RU"/>
        </w:rPr>
      </w:pPr>
      <w:r w:rsidRPr="003B19FE">
        <w:rPr>
          <w:rFonts w:ascii="Times New Roman" w:eastAsia="Times New Roman" w:hAnsi="Times New Roman" w:cs="Times New Roman"/>
          <w:b/>
          <w:color w:val="FF0000"/>
          <w:sz w:val="28"/>
          <w:szCs w:val="28"/>
          <w:shd w:val="clear" w:color="auto" w:fill="FFFFFF"/>
          <w:lang w:eastAsia="ru-RU"/>
        </w:rPr>
        <w:t xml:space="preserve"> Произведение должно соответствовать следующим требованиям:</w:t>
      </w:r>
      <w:r w:rsidRPr="00CF07D8">
        <w:rPr>
          <w:rFonts w:ascii="Times New Roman" w:eastAsia="Times New Roman" w:hAnsi="Times New Roman" w:cs="Times New Roman"/>
          <w:color w:val="000000"/>
          <w:sz w:val="28"/>
          <w:szCs w:val="28"/>
          <w:lang w:eastAsia="ru-RU"/>
        </w:rPr>
        <w:br/>
      </w:r>
      <w:r w:rsidRPr="00CF07D8">
        <w:rPr>
          <w:rFonts w:ascii="Times New Roman" w:eastAsia="Times New Roman" w:hAnsi="Times New Roman" w:cs="Times New Roman"/>
          <w:color w:val="000000"/>
          <w:sz w:val="28"/>
          <w:szCs w:val="28"/>
          <w:shd w:val="clear" w:color="auto" w:fill="FFFFFF"/>
          <w:lang w:eastAsia="ru-RU"/>
        </w:rPr>
        <w:t>– простота и четкость ритма (есл</w:t>
      </w:r>
      <w:r w:rsidR="003B19FE">
        <w:rPr>
          <w:rFonts w:ascii="Times New Roman" w:eastAsia="Times New Roman" w:hAnsi="Times New Roman" w:cs="Times New Roman"/>
          <w:color w:val="000000"/>
          <w:sz w:val="28"/>
          <w:szCs w:val="28"/>
          <w:shd w:val="clear" w:color="auto" w:fill="FFFFFF"/>
          <w:lang w:eastAsia="ru-RU"/>
        </w:rPr>
        <w:t>и оно имеет стихотворную форму);</w:t>
      </w:r>
    </w:p>
    <w:p w:rsidR="003B19FE" w:rsidRDefault="00D41C6D" w:rsidP="00F40E04">
      <w:pPr>
        <w:tabs>
          <w:tab w:val="left" w:pos="1843"/>
        </w:tabs>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CF07D8">
        <w:rPr>
          <w:rFonts w:ascii="Times New Roman" w:eastAsia="Times New Roman" w:hAnsi="Times New Roman" w:cs="Times New Roman"/>
          <w:color w:val="000000"/>
          <w:sz w:val="28"/>
          <w:szCs w:val="28"/>
          <w:shd w:val="clear" w:color="auto" w:fill="FFFFFF"/>
          <w:lang w:eastAsia="ru-RU"/>
        </w:rPr>
        <w:t>– небольшой объем,</w:t>
      </w:r>
    </w:p>
    <w:p w:rsidR="003B19FE" w:rsidRDefault="00D41C6D" w:rsidP="00F40E04">
      <w:pPr>
        <w:tabs>
          <w:tab w:val="left" w:pos="1843"/>
        </w:tabs>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CF07D8">
        <w:rPr>
          <w:rFonts w:ascii="Times New Roman" w:eastAsia="Times New Roman" w:hAnsi="Times New Roman" w:cs="Times New Roman"/>
          <w:color w:val="000000"/>
          <w:sz w:val="28"/>
          <w:szCs w:val="28"/>
          <w:shd w:val="clear" w:color="auto" w:fill="FFFFFF"/>
          <w:lang w:eastAsia="ru-RU"/>
        </w:rPr>
        <w:t>– простота и ясность знакомых детям образов,</w:t>
      </w:r>
    </w:p>
    <w:p w:rsidR="003B19FE" w:rsidRDefault="00D41C6D" w:rsidP="00F40E04">
      <w:pPr>
        <w:tabs>
          <w:tab w:val="left" w:pos="1843"/>
        </w:tabs>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CF07D8">
        <w:rPr>
          <w:rFonts w:ascii="Times New Roman" w:eastAsia="Times New Roman" w:hAnsi="Times New Roman" w:cs="Times New Roman"/>
          <w:color w:val="000000"/>
          <w:sz w:val="28"/>
          <w:szCs w:val="28"/>
          <w:shd w:val="clear" w:color="auto" w:fill="FFFFFF"/>
          <w:lang w:eastAsia="ru-RU"/>
        </w:rPr>
        <w:t>– отсутствие описательного и созерцательного моментов при ярко выраженной действенности.</w:t>
      </w:r>
    </w:p>
    <w:p w:rsidR="003B19FE" w:rsidRDefault="00D41C6D" w:rsidP="00F40E04">
      <w:pPr>
        <w:tabs>
          <w:tab w:val="left" w:pos="1843"/>
        </w:tabs>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CF07D8">
        <w:rPr>
          <w:rFonts w:ascii="Times New Roman" w:eastAsia="Times New Roman" w:hAnsi="Times New Roman" w:cs="Times New Roman"/>
          <w:color w:val="000000"/>
          <w:sz w:val="28"/>
          <w:szCs w:val="28"/>
          <w:shd w:val="clear" w:color="auto" w:fill="FFFFFF"/>
          <w:lang w:eastAsia="ru-RU"/>
        </w:rPr>
        <w:t xml:space="preserve">Создание мультфильма предполагает комплексную организацию разнообразных видов детской деятельности (оговоренных в ФГОС </w:t>
      </w:r>
      <w:proofErr w:type="gramStart"/>
      <w:r w:rsidRPr="00CF07D8">
        <w:rPr>
          <w:rFonts w:ascii="Times New Roman" w:eastAsia="Times New Roman" w:hAnsi="Times New Roman" w:cs="Times New Roman"/>
          <w:color w:val="000000"/>
          <w:sz w:val="28"/>
          <w:szCs w:val="28"/>
          <w:shd w:val="clear" w:color="auto" w:fill="FFFFFF"/>
          <w:lang w:eastAsia="ru-RU"/>
        </w:rPr>
        <w:t>ДО</w:t>
      </w:r>
      <w:proofErr w:type="gramEnd"/>
      <w:r w:rsidRPr="00CF07D8">
        <w:rPr>
          <w:rFonts w:ascii="Times New Roman" w:eastAsia="Times New Roman" w:hAnsi="Times New Roman" w:cs="Times New Roman"/>
          <w:color w:val="000000"/>
          <w:sz w:val="28"/>
          <w:szCs w:val="28"/>
          <w:shd w:val="clear" w:color="auto" w:fill="FFFFFF"/>
          <w:lang w:eastAsia="ru-RU"/>
        </w:rPr>
        <w:t xml:space="preserve">): </w:t>
      </w:r>
      <w:proofErr w:type="gramStart"/>
      <w:r w:rsidRPr="00CF07D8">
        <w:rPr>
          <w:rFonts w:ascii="Times New Roman" w:eastAsia="Times New Roman" w:hAnsi="Times New Roman" w:cs="Times New Roman"/>
          <w:color w:val="000000"/>
          <w:sz w:val="28"/>
          <w:szCs w:val="28"/>
          <w:shd w:val="clear" w:color="auto" w:fill="FFFFFF"/>
          <w:lang w:eastAsia="ru-RU"/>
        </w:rPr>
        <w:t>восприятие</w:t>
      </w:r>
      <w:proofErr w:type="gramEnd"/>
      <w:r w:rsidRPr="00CF07D8">
        <w:rPr>
          <w:rFonts w:ascii="Times New Roman" w:eastAsia="Times New Roman" w:hAnsi="Times New Roman" w:cs="Times New Roman"/>
          <w:color w:val="000000"/>
          <w:sz w:val="28"/>
          <w:szCs w:val="28"/>
          <w:shd w:val="clear" w:color="auto" w:fill="FFFFFF"/>
          <w:lang w:eastAsia="ru-RU"/>
        </w:rPr>
        <w:t xml:space="preserve"> художественной литературы, коммуникативной деятельности, познавательно-исследовательской деятельности и экспериментирования, продуктивной, изобразительной и конструкторской деятельности.</w:t>
      </w:r>
      <w:r w:rsidRPr="00CF07D8">
        <w:rPr>
          <w:rFonts w:ascii="Times New Roman" w:eastAsia="Times New Roman" w:hAnsi="Times New Roman" w:cs="Times New Roman"/>
          <w:color w:val="000000"/>
          <w:sz w:val="28"/>
          <w:szCs w:val="28"/>
          <w:lang w:eastAsia="ru-RU"/>
        </w:rPr>
        <w:br/>
      </w:r>
      <w:r w:rsidRPr="00CF07D8">
        <w:rPr>
          <w:rFonts w:ascii="Times New Roman" w:eastAsia="Times New Roman" w:hAnsi="Times New Roman" w:cs="Times New Roman"/>
          <w:color w:val="000000"/>
          <w:sz w:val="28"/>
          <w:szCs w:val="28"/>
          <w:shd w:val="clear" w:color="auto" w:fill="FFFFFF"/>
          <w:lang w:eastAsia="ru-RU"/>
        </w:rPr>
        <w:t xml:space="preserve">Организация наблюдения и экспериментирования в процессе создания </w:t>
      </w:r>
      <w:r w:rsidRPr="00CF07D8">
        <w:rPr>
          <w:rFonts w:ascii="Times New Roman" w:eastAsia="Times New Roman" w:hAnsi="Times New Roman" w:cs="Times New Roman"/>
          <w:color w:val="000000"/>
          <w:sz w:val="28"/>
          <w:szCs w:val="28"/>
          <w:shd w:val="clear" w:color="auto" w:fill="FFFFFF"/>
          <w:lang w:eastAsia="ru-RU"/>
        </w:rPr>
        <w:lastRenderedPageBreak/>
        <w:t>мультфильма заключается в побуждении дошкольников к активному предварительному исследованию и изучению изображаемых объектов и явлений с целью правдоподобной их передачи</w:t>
      </w:r>
      <w:r w:rsidR="003B19FE">
        <w:rPr>
          <w:rFonts w:ascii="Times New Roman" w:eastAsia="Times New Roman" w:hAnsi="Times New Roman" w:cs="Times New Roman"/>
          <w:color w:val="000000"/>
          <w:sz w:val="28"/>
          <w:szCs w:val="28"/>
          <w:shd w:val="clear" w:color="auto" w:fill="FFFFFF"/>
          <w:lang w:eastAsia="ru-RU"/>
        </w:rPr>
        <w:t>.</w:t>
      </w:r>
    </w:p>
    <w:p w:rsidR="003B19FE" w:rsidRDefault="003B19FE" w:rsidP="00F40E04">
      <w:pPr>
        <w:tabs>
          <w:tab w:val="left" w:pos="1843"/>
        </w:tabs>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F40E04">
        <w:rPr>
          <w:rFonts w:ascii="Times New Roman" w:hAnsi="Times New Roman" w:cs="Times New Roman"/>
          <w:b/>
          <w:noProof/>
          <w:color w:val="FF0000"/>
          <w:sz w:val="28"/>
          <w:szCs w:val="28"/>
          <w:lang w:eastAsia="ru-RU"/>
        </w:rPr>
        <w:drawing>
          <wp:anchor distT="0" distB="0" distL="114300" distR="114300" simplePos="0" relativeHeight="251676672" behindDoc="1" locked="0" layoutInCell="1" allowOverlap="1" wp14:anchorId="73EF6C99" wp14:editId="43261DA5">
            <wp:simplePos x="0" y="0"/>
            <wp:positionH relativeFrom="column">
              <wp:posOffset>-805815</wp:posOffset>
            </wp:positionH>
            <wp:positionV relativeFrom="paragraph">
              <wp:posOffset>-1318895</wp:posOffset>
            </wp:positionV>
            <wp:extent cx="7519670" cy="10732770"/>
            <wp:effectExtent l="0" t="0" r="5080" b="0"/>
            <wp:wrapNone/>
            <wp:docPr id="8" name="Рисунок 8" descr="D:\фоны для документов\konsultatsiya-dlya-roditeley-20B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ны для документов\konsultatsiya-dlya-roditeley-20B9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19670" cy="10732770"/>
                    </a:xfrm>
                    <a:prstGeom prst="rect">
                      <a:avLst/>
                    </a:prstGeom>
                    <a:noFill/>
                    <a:ln>
                      <a:noFill/>
                    </a:ln>
                  </pic:spPr>
                </pic:pic>
              </a:graphicData>
            </a:graphic>
            <wp14:sizeRelH relativeFrom="page">
              <wp14:pctWidth>0</wp14:pctWidth>
            </wp14:sizeRelH>
            <wp14:sizeRelV relativeFrom="page">
              <wp14:pctHeight>0</wp14:pctHeight>
            </wp14:sizeRelV>
          </wp:anchor>
        </w:drawing>
      </w:r>
      <w:r w:rsidR="00D41C6D" w:rsidRPr="003B19FE">
        <w:rPr>
          <w:rFonts w:ascii="Times New Roman" w:eastAsia="Times New Roman" w:hAnsi="Times New Roman" w:cs="Times New Roman"/>
          <w:i/>
          <w:iCs/>
          <w:color w:val="002060"/>
          <w:sz w:val="28"/>
          <w:szCs w:val="28"/>
          <w:bdr w:val="none" w:sz="0" w:space="0" w:color="auto" w:frame="1"/>
          <w:shd w:val="clear" w:color="auto" w:fill="FFFFFF"/>
          <w:lang w:eastAsia="ru-RU"/>
        </w:rPr>
        <w:t>Организация продуктивной деятельности</w:t>
      </w:r>
      <w:r w:rsidR="00D41C6D" w:rsidRPr="003B19FE">
        <w:rPr>
          <w:rFonts w:ascii="Times New Roman" w:eastAsia="Times New Roman" w:hAnsi="Times New Roman" w:cs="Times New Roman"/>
          <w:color w:val="002060"/>
          <w:sz w:val="28"/>
          <w:szCs w:val="28"/>
          <w:shd w:val="clear" w:color="auto" w:fill="FFFFFF"/>
          <w:lang w:eastAsia="ru-RU"/>
        </w:rPr>
        <w:t> </w:t>
      </w:r>
      <w:r w:rsidR="00D41C6D" w:rsidRPr="00CF07D8">
        <w:rPr>
          <w:rFonts w:ascii="Times New Roman" w:eastAsia="Times New Roman" w:hAnsi="Times New Roman" w:cs="Times New Roman"/>
          <w:color w:val="000000"/>
          <w:sz w:val="28"/>
          <w:szCs w:val="28"/>
          <w:shd w:val="clear" w:color="auto" w:fill="FFFFFF"/>
          <w:lang w:eastAsia="ru-RU"/>
        </w:rPr>
        <w:t>дошкольников в процессе создания мультфильма заключается в совместной с педагогом работе над изготовлением персонажей, декораций из различных материалов. Выбор материала предоставляется детям.</w:t>
      </w:r>
    </w:p>
    <w:p w:rsidR="003B19FE" w:rsidRDefault="00D41C6D" w:rsidP="00F40E04">
      <w:pPr>
        <w:tabs>
          <w:tab w:val="left" w:pos="1843"/>
        </w:tabs>
        <w:spacing w:after="0" w:line="240" w:lineRule="auto"/>
        <w:ind w:firstLine="708"/>
        <w:jc w:val="both"/>
        <w:rPr>
          <w:rFonts w:ascii="Times New Roman" w:hAnsi="Times New Roman" w:cs="Times New Roman"/>
          <w:sz w:val="28"/>
          <w:szCs w:val="28"/>
        </w:rPr>
      </w:pPr>
      <w:r w:rsidRPr="00CF07D8">
        <w:rPr>
          <w:rFonts w:ascii="Times New Roman" w:hAnsi="Times New Roman" w:cs="Times New Roman"/>
          <w:sz w:val="28"/>
          <w:szCs w:val="28"/>
        </w:rPr>
        <w:t>Таким образом, создание мультфильма – это многогранный процесс, предоставляющий возможность всестороннего развития ребенка как создателя нового вида творческой деятельности. Продолжая жить в мире детства, но приобретая взрослые профессиональные навыки, дети реализ</w:t>
      </w:r>
      <w:r w:rsidR="003B19FE">
        <w:rPr>
          <w:rFonts w:ascii="Times New Roman" w:hAnsi="Times New Roman" w:cs="Times New Roman"/>
          <w:sz w:val="28"/>
          <w:szCs w:val="28"/>
        </w:rPr>
        <w:t>уют все свои творческие замыслы.</w:t>
      </w:r>
    </w:p>
    <w:p w:rsidR="00D41C6D" w:rsidRPr="00D41C6D" w:rsidRDefault="00D41C6D" w:rsidP="00F40E04">
      <w:pPr>
        <w:tabs>
          <w:tab w:val="left" w:pos="1843"/>
        </w:tabs>
        <w:spacing w:after="0" w:line="240" w:lineRule="auto"/>
        <w:ind w:firstLine="708"/>
        <w:jc w:val="both"/>
        <w:rPr>
          <w:rFonts w:ascii="Times New Roman" w:hAnsi="Times New Roman" w:cs="Times New Roman"/>
          <w:noProof/>
          <w:sz w:val="28"/>
          <w:szCs w:val="28"/>
          <w:lang w:eastAsia="ru-RU"/>
        </w:rPr>
      </w:pPr>
      <w:r w:rsidRPr="00CF07D8">
        <w:rPr>
          <w:rFonts w:ascii="Times New Roman" w:hAnsi="Times New Roman" w:cs="Times New Roman"/>
          <w:sz w:val="28"/>
          <w:szCs w:val="28"/>
        </w:rPr>
        <w:br/>
      </w:r>
    </w:p>
    <w:p w:rsidR="00E46918" w:rsidRPr="00EB75DF" w:rsidRDefault="00E46918" w:rsidP="00F40E04">
      <w:pPr>
        <w:tabs>
          <w:tab w:val="left" w:pos="1843"/>
        </w:tabs>
        <w:spacing w:after="0" w:line="240" w:lineRule="auto"/>
        <w:jc w:val="both"/>
        <w:rPr>
          <w:rFonts w:ascii="Times New Roman" w:hAnsi="Times New Roman" w:cs="Times New Roman"/>
          <w:b/>
          <w:bCs/>
          <w:noProof/>
          <w:color w:val="002060"/>
          <w:sz w:val="28"/>
          <w:szCs w:val="28"/>
          <w:lang w:eastAsia="ru-RU"/>
        </w:rPr>
      </w:pPr>
    </w:p>
    <w:p w:rsidR="00E46918" w:rsidRDefault="00E46918" w:rsidP="00F40E04">
      <w:pPr>
        <w:tabs>
          <w:tab w:val="left" w:pos="1843"/>
        </w:tabs>
        <w:spacing w:after="0" w:line="240" w:lineRule="auto"/>
        <w:jc w:val="both"/>
        <w:rPr>
          <w:rFonts w:ascii="Times New Roman" w:hAnsi="Times New Roman" w:cs="Times New Roman"/>
          <w:b/>
          <w:bCs/>
          <w:noProof/>
          <w:color w:val="002060"/>
          <w:sz w:val="40"/>
          <w:szCs w:val="40"/>
          <w:lang w:eastAsia="ru-RU"/>
        </w:rPr>
      </w:pPr>
    </w:p>
    <w:p w:rsidR="00E46918" w:rsidRPr="00271768" w:rsidRDefault="00E46918" w:rsidP="00F40E04">
      <w:pPr>
        <w:tabs>
          <w:tab w:val="left" w:pos="1843"/>
        </w:tabs>
        <w:spacing w:after="0" w:line="240" w:lineRule="auto"/>
        <w:jc w:val="both"/>
        <w:rPr>
          <w:rFonts w:ascii="Times New Roman" w:hAnsi="Times New Roman" w:cs="Times New Roman"/>
          <w:color w:val="002060"/>
          <w:sz w:val="40"/>
          <w:szCs w:val="40"/>
        </w:rPr>
      </w:pPr>
    </w:p>
    <w:p w:rsidR="00AE735E" w:rsidRDefault="00AE735E" w:rsidP="00F40E04">
      <w:pPr>
        <w:jc w:val="both"/>
      </w:pPr>
    </w:p>
    <w:p w:rsidR="00AE735E" w:rsidRDefault="00AE735E"/>
    <w:p w:rsidR="00AE735E" w:rsidRDefault="00AE735E"/>
    <w:p w:rsidR="00AE735E" w:rsidRDefault="00AE735E"/>
    <w:p w:rsidR="00AE735E" w:rsidRDefault="00AE735E"/>
    <w:p w:rsidR="00AE735E" w:rsidRDefault="00AE735E"/>
    <w:p w:rsidR="00AE735E" w:rsidRDefault="00AE735E"/>
    <w:sectPr w:rsidR="00AE735E" w:rsidSect="00EB75DF">
      <w:pgSz w:w="11906" w:h="16838"/>
      <w:pgMar w:top="1134" w:right="1133"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A5631"/>
    <w:multiLevelType w:val="hybridMultilevel"/>
    <w:tmpl w:val="A37435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98F0834"/>
    <w:multiLevelType w:val="multilevel"/>
    <w:tmpl w:val="E49A70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35E"/>
    <w:rsid w:val="00271768"/>
    <w:rsid w:val="002C3C73"/>
    <w:rsid w:val="00392197"/>
    <w:rsid w:val="003B19FE"/>
    <w:rsid w:val="006F4F78"/>
    <w:rsid w:val="007F7D6F"/>
    <w:rsid w:val="00AB5763"/>
    <w:rsid w:val="00AE735E"/>
    <w:rsid w:val="00B13C5C"/>
    <w:rsid w:val="00D41C6D"/>
    <w:rsid w:val="00DA1655"/>
    <w:rsid w:val="00E46918"/>
    <w:rsid w:val="00EB75DF"/>
    <w:rsid w:val="00ED04C8"/>
    <w:rsid w:val="00EF692C"/>
    <w:rsid w:val="00F40E04"/>
    <w:rsid w:val="00FB2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1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73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735E"/>
    <w:rPr>
      <w:rFonts w:ascii="Tahoma" w:hAnsi="Tahoma" w:cs="Tahoma"/>
      <w:sz w:val="16"/>
      <w:szCs w:val="16"/>
    </w:rPr>
  </w:style>
  <w:style w:type="paragraph" w:styleId="a5">
    <w:name w:val="List Paragraph"/>
    <w:basedOn w:val="a"/>
    <w:uiPriority w:val="34"/>
    <w:qFormat/>
    <w:rsid w:val="00D41C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1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73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735E"/>
    <w:rPr>
      <w:rFonts w:ascii="Tahoma" w:hAnsi="Tahoma" w:cs="Tahoma"/>
      <w:sz w:val="16"/>
      <w:szCs w:val="16"/>
    </w:rPr>
  </w:style>
  <w:style w:type="paragraph" w:styleId="a5">
    <w:name w:val="List Paragraph"/>
    <w:basedOn w:val="a"/>
    <w:uiPriority w:val="34"/>
    <w:qFormat/>
    <w:rsid w:val="00D41C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1887</Words>
  <Characters>10756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шaрапов</dc:creator>
  <cp:lastModifiedBy>сана</cp:lastModifiedBy>
  <cp:revision>4</cp:revision>
  <cp:lastPrinted>2022-06-03T06:59:00Z</cp:lastPrinted>
  <dcterms:created xsi:type="dcterms:W3CDTF">2023-03-31T09:45:00Z</dcterms:created>
  <dcterms:modified xsi:type="dcterms:W3CDTF">2023-04-01T13:30:00Z</dcterms:modified>
</cp:coreProperties>
</file>